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2363" w:rsidRPr="00DC08D5" w:rsidRDefault="00A42363" w:rsidP="009D3F48">
      <w:pPr>
        <w:spacing w:after="160" w:line="259" w:lineRule="auto"/>
        <w:ind w:left="-284"/>
        <w:rPr>
          <w:rFonts w:ascii="Times New Roman" w:eastAsia="Calibri" w:hAnsi="Times New Roman" w:cs="Times New Roman"/>
        </w:rPr>
      </w:pPr>
    </w:p>
    <w:tbl>
      <w:tblPr>
        <w:tblW w:w="9841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9841"/>
      </w:tblGrid>
      <w:tr w:rsidR="00957F54" w:rsidRPr="00DC08D5" w:rsidTr="00A16274">
        <w:trPr>
          <w:trHeight w:val="3899"/>
        </w:trPr>
        <w:tc>
          <w:tcPr>
            <w:tcW w:w="9841" w:type="dxa"/>
            <w:shd w:val="clear" w:color="auto" w:fill="auto"/>
          </w:tcPr>
          <w:p w:rsidR="00C33484" w:rsidRPr="00DC08D5" w:rsidRDefault="00C33484" w:rsidP="00C33484">
            <w:pPr>
              <w:pStyle w:val="af"/>
              <w:spacing w:after="0"/>
              <w:jc w:val="center"/>
              <w:rPr>
                <w:b/>
                <w:sz w:val="28"/>
                <w:szCs w:val="28"/>
              </w:rPr>
            </w:pPr>
            <w:r w:rsidRPr="00DC08D5">
              <w:rPr>
                <w:b/>
                <w:sz w:val="28"/>
                <w:szCs w:val="28"/>
              </w:rPr>
              <w:t>АДМИНИСТРАЦИЯ</w:t>
            </w:r>
          </w:p>
          <w:p w:rsidR="00C33484" w:rsidRPr="00DC08D5" w:rsidRDefault="00C33484" w:rsidP="00C33484">
            <w:pPr>
              <w:pStyle w:val="af"/>
              <w:spacing w:after="0"/>
              <w:jc w:val="center"/>
              <w:rPr>
                <w:b/>
                <w:sz w:val="28"/>
                <w:szCs w:val="28"/>
              </w:rPr>
            </w:pPr>
            <w:r w:rsidRPr="00DC08D5">
              <w:rPr>
                <w:b/>
                <w:sz w:val="28"/>
                <w:szCs w:val="28"/>
              </w:rPr>
              <w:t>МУНИЦИПАЛЬНОГО ОБРАЗОВАНИЯ</w:t>
            </w:r>
          </w:p>
          <w:p w:rsidR="00C33484" w:rsidRPr="00DC08D5" w:rsidRDefault="00C33484" w:rsidP="00C33484">
            <w:pPr>
              <w:pStyle w:val="af"/>
              <w:spacing w:after="0"/>
              <w:jc w:val="center"/>
              <w:rPr>
                <w:b/>
                <w:sz w:val="28"/>
                <w:szCs w:val="28"/>
              </w:rPr>
            </w:pPr>
            <w:r w:rsidRPr="00DC08D5">
              <w:rPr>
                <w:b/>
                <w:sz w:val="28"/>
                <w:szCs w:val="28"/>
              </w:rPr>
              <w:t>«НОВОСЕЛКИНСКОЕ СЕЛЬСКОЕ ПОСЕЛЕНИЕ»</w:t>
            </w:r>
          </w:p>
          <w:p w:rsidR="00C33484" w:rsidRPr="00DC08D5" w:rsidRDefault="00C33484" w:rsidP="00C33484">
            <w:pPr>
              <w:pStyle w:val="af"/>
              <w:spacing w:after="0"/>
              <w:jc w:val="center"/>
              <w:rPr>
                <w:sz w:val="28"/>
                <w:szCs w:val="28"/>
              </w:rPr>
            </w:pPr>
            <w:r w:rsidRPr="00DC08D5">
              <w:rPr>
                <w:b/>
                <w:sz w:val="28"/>
                <w:szCs w:val="28"/>
              </w:rPr>
              <w:t>МЕЛЕКЕССКОГО РАЙОНА УЛЬЯНОВСКОЙ ОБЛАСТИ</w:t>
            </w:r>
          </w:p>
          <w:p w:rsidR="00C33484" w:rsidRPr="00DC08D5" w:rsidRDefault="00C33484" w:rsidP="00C33484">
            <w:pPr>
              <w:pStyle w:val="af"/>
              <w:tabs>
                <w:tab w:val="center" w:pos="4677"/>
                <w:tab w:val="left" w:pos="5670"/>
              </w:tabs>
              <w:spacing w:after="0"/>
              <w:rPr>
                <w:b/>
                <w:sz w:val="28"/>
                <w:szCs w:val="28"/>
              </w:rPr>
            </w:pPr>
            <w:r w:rsidRPr="00DC08D5">
              <w:rPr>
                <w:sz w:val="28"/>
                <w:szCs w:val="28"/>
              </w:rPr>
              <w:tab/>
              <w:t> </w:t>
            </w:r>
            <w:r w:rsidRPr="00DC08D5">
              <w:rPr>
                <w:sz w:val="28"/>
                <w:szCs w:val="28"/>
              </w:rPr>
              <w:tab/>
            </w:r>
          </w:p>
          <w:p w:rsidR="00C33484" w:rsidRPr="00DC08D5" w:rsidRDefault="00C33484" w:rsidP="00C33484">
            <w:pPr>
              <w:pStyle w:val="af"/>
              <w:jc w:val="center"/>
              <w:rPr>
                <w:b/>
                <w:sz w:val="28"/>
                <w:szCs w:val="28"/>
              </w:rPr>
            </w:pPr>
            <w:proofErr w:type="gramStart"/>
            <w:r w:rsidRPr="00DC08D5">
              <w:rPr>
                <w:b/>
                <w:sz w:val="28"/>
                <w:szCs w:val="28"/>
              </w:rPr>
              <w:t>П</w:t>
            </w:r>
            <w:proofErr w:type="gramEnd"/>
            <w:r w:rsidRPr="00DC08D5">
              <w:rPr>
                <w:b/>
                <w:sz w:val="28"/>
                <w:szCs w:val="28"/>
              </w:rPr>
              <w:t xml:space="preserve"> О С Т А Н О В Л Е Н И Е  </w:t>
            </w:r>
          </w:p>
          <w:p w:rsidR="00C33484" w:rsidRPr="00DC08D5" w:rsidRDefault="00C33484" w:rsidP="00C33484">
            <w:pPr>
              <w:pStyle w:val="af"/>
              <w:jc w:val="center"/>
              <w:rPr>
                <w:b/>
                <w:sz w:val="28"/>
                <w:szCs w:val="28"/>
              </w:rPr>
            </w:pPr>
          </w:p>
          <w:p w:rsidR="00C33484" w:rsidRPr="00DC08D5" w:rsidRDefault="00F1476E" w:rsidP="00F1476E">
            <w:pPr>
              <w:pStyle w:val="af"/>
              <w:rPr>
                <w:sz w:val="28"/>
                <w:szCs w:val="28"/>
              </w:rPr>
            </w:pPr>
            <w:r w:rsidRPr="00DC08D5">
              <w:rPr>
                <w:sz w:val="28"/>
                <w:szCs w:val="28"/>
              </w:rPr>
              <w:t>09.02</w:t>
            </w:r>
            <w:r w:rsidR="00C33484" w:rsidRPr="00DC08D5">
              <w:rPr>
                <w:sz w:val="28"/>
                <w:szCs w:val="28"/>
              </w:rPr>
              <w:t>.2023</w:t>
            </w:r>
            <w:r w:rsidR="00C33484" w:rsidRPr="00DC08D5">
              <w:rPr>
                <w:sz w:val="28"/>
                <w:szCs w:val="28"/>
              </w:rPr>
              <w:tab/>
              <w:t xml:space="preserve">                                                                </w:t>
            </w:r>
            <w:r w:rsidRPr="00DC08D5">
              <w:rPr>
                <w:sz w:val="28"/>
                <w:szCs w:val="28"/>
              </w:rPr>
              <w:t xml:space="preserve">                                    №5</w:t>
            </w:r>
          </w:p>
          <w:p w:rsidR="00957F54" w:rsidRPr="00DC08D5" w:rsidRDefault="00B30F3A" w:rsidP="00B30F3A">
            <w:pPr>
              <w:tabs>
                <w:tab w:val="left" w:pos="4320"/>
                <w:tab w:val="right" w:pos="9721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C08D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ab/>
            </w:r>
            <w:r w:rsidRPr="00DC08D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ab/>
            </w:r>
            <w:proofErr w:type="spellStart"/>
            <w:r w:rsidR="00957F54" w:rsidRPr="00DC08D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Экз.№</w:t>
            </w:r>
            <w:proofErr w:type="spellEnd"/>
            <w:r w:rsidR="00957F54" w:rsidRPr="00DC08D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_____</w:t>
            </w:r>
          </w:p>
          <w:p w:rsidR="00957F54" w:rsidRPr="00DC08D5" w:rsidRDefault="00957F54" w:rsidP="00957F5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C33484" w:rsidRPr="00DC08D5" w:rsidRDefault="00C33484" w:rsidP="00C3348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C08D5">
              <w:rPr>
                <w:rFonts w:ascii="Times New Roman" w:hAnsi="Times New Roman" w:cs="Times New Roman"/>
                <w:color w:val="000000"/>
              </w:rPr>
              <w:t>п. Новоселки</w:t>
            </w:r>
          </w:p>
          <w:p w:rsidR="00957F54" w:rsidRPr="00DC08D5" w:rsidRDefault="00957F54" w:rsidP="00C3348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C33484" w:rsidRPr="00DC08D5" w:rsidRDefault="00C33484" w:rsidP="00C33484">
      <w:pPr>
        <w:pStyle w:val="Default"/>
        <w:jc w:val="center"/>
        <w:rPr>
          <w:b/>
          <w:bCs/>
          <w:color w:val="auto"/>
          <w:sz w:val="28"/>
          <w:szCs w:val="28"/>
        </w:rPr>
      </w:pPr>
      <w:r w:rsidRPr="00DC08D5">
        <w:rPr>
          <w:b/>
          <w:bCs/>
          <w:color w:val="auto"/>
          <w:sz w:val="28"/>
          <w:szCs w:val="28"/>
        </w:rPr>
        <w:t xml:space="preserve">Об утверждении муниципальной программы </w:t>
      </w:r>
    </w:p>
    <w:p w:rsidR="009A73E7" w:rsidRPr="00DC08D5" w:rsidRDefault="00C33484" w:rsidP="00C33484">
      <w:pPr>
        <w:pStyle w:val="Default"/>
        <w:jc w:val="center"/>
        <w:rPr>
          <w:b/>
          <w:color w:val="auto"/>
          <w:sz w:val="28"/>
          <w:szCs w:val="28"/>
        </w:rPr>
      </w:pPr>
      <w:r w:rsidRPr="00DC08D5">
        <w:rPr>
          <w:b/>
          <w:bCs/>
          <w:color w:val="auto"/>
          <w:sz w:val="28"/>
          <w:szCs w:val="28"/>
        </w:rPr>
        <w:t>«</w:t>
      </w:r>
      <w:r w:rsidRPr="00DC08D5">
        <w:rPr>
          <w:b/>
          <w:color w:val="auto"/>
          <w:sz w:val="28"/>
          <w:szCs w:val="28"/>
        </w:rPr>
        <w:t xml:space="preserve">Управление муниципальными финансами муниципального образования «Новоселкинское сельское поселение» Мелекесского района </w:t>
      </w:r>
    </w:p>
    <w:p w:rsidR="00C33484" w:rsidRPr="00DC08D5" w:rsidRDefault="00C33484" w:rsidP="00C33484">
      <w:pPr>
        <w:pStyle w:val="Default"/>
        <w:jc w:val="center"/>
        <w:rPr>
          <w:b/>
          <w:color w:val="auto"/>
          <w:sz w:val="28"/>
          <w:szCs w:val="28"/>
        </w:rPr>
      </w:pPr>
      <w:r w:rsidRPr="00DC08D5">
        <w:rPr>
          <w:b/>
          <w:color w:val="auto"/>
          <w:sz w:val="28"/>
          <w:szCs w:val="28"/>
        </w:rPr>
        <w:t xml:space="preserve">Ульяновской области» </w:t>
      </w:r>
    </w:p>
    <w:p w:rsidR="00957F54" w:rsidRPr="00DC08D5" w:rsidRDefault="00957F54" w:rsidP="00957F5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30F3A" w:rsidRPr="00DC08D5" w:rsidRDefault="00B30F3A" w:rsidP="00957F5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57F54" w:rsidRPr="00DC08D5" w:rsidRDefault="00957F54" w:rsidP="00C33484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C08D5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Руководствуясь Бюджетным кодексом Российской Федерации, пунктом 1 части 1 статьи 15 Федерального закона от 06.10.2003 №131-ФЗ «Об общих принципах организации местного самоуправления в Российской Федерации», постановлением администрации</w:t>
      </w:r>
      <w:r w:rsidR="00C33484" w:rsidRPr="00DC08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поселения</w:t>
      </w:r>
      <w:r w:rsidRPr="00DC08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образования «</w:t>
      </w:r>
      <w:r w:rsidR="00C33484" w:rsidRPr="00DC08D5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Новоселкинское сельское поселение</w:t>
      </w:r>
      <w:r w:rsidRPr="00DC08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C33484" w:rsidRPr="00DC08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Мелекесского района </w:t>
      </w:r>
      <w:r w:rsidRPr="00DC08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Ульяновской области от </w:t>
      </w:r>
      <w:r w:rsidR="002E6F8D" w:rsidRPr="00DC08D5">
        <w:rPr>
          <w:rFonts w:ascii="Times New Roman" w:eastAsia="Times New Roman" w:hAnsi="Times New Roman" w:cs="Times New Roman"/>
          <w:sz w:val="28"/>
          <w:szCs w:val="28"/>
          <w:lang w:eastAsia="ru-RU"/>
        </w:rPr>
        <w:t>27.12.2022</w:t>
      </w:r>
      <w:r w:rsidRPr="00DC08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2E6F8D" w:rsidRPr="00DC08D5">
        <w:rPr>
          <w:rFonts w:ascii="Times New Roman" w:eastAsia="Times New Roman" w:hAnsi="Times New Roman" w:cs="Times New Roman"/>
          <w:sz w:val="28"/>
          <w:szCs w:val="28"/>
          <w:lang w:eastAsia="ru-RU"/>
        </w:rPr>
        <w:t>52</w:t>
      </w:r>
      <w:r w:rsidRPr="00DC08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«Об утверждении Правил разработки, реализации и оценки эффективности муниципальных программ муниципального образования «</w:t>
      </w:r>
      <w:r w:rsidR="00C33484" w:rsidRPr="00DC08D5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Новоселкинское сельское поселение</w:t>
      </w:r>
      <w:r w:rsidRPr="00DC08D5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C33484" w:rsidRPr="00DC08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Мелекесского района</w:t>
      </w:r>
      <w:r w:rsidRPr="00DC08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Ульяновской области</w:t>
      </w:r>
      <w:r w:rsidR="00B30F3A" w:rsidRPr="00DC08D5">
        <w:rPr>
          <w:rFonts w:ascii="Times New Roman" w:eastAsia="Times New Roman" w:hAnsi="Times New Roman" w:cs="Times New Roman"/>
          <w:sz w:val="28"/>
          <w:szCs w:val="28"/>
          <w:lang w:eastAsia="ru-RU"/>
        </w:rPr>
        <w:t>, а</w:t>
      </w:r>
      <w:proofErr w:type="gramEnd"/>
      <w:r w:rsidR="00B30F3A" w:rsidRPr="00DC08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также осуществления контроля за ходом их реализации</w:t>
      </w:r>
      <w:r w:rsidRPr="00DC08D5">
        <w:rPr>
          <w:rFonts w:ascii="Times New Roman" w:eastAsia="Times New Roman" w:hAnsi="Times New Roman" w:cs="Times New Roman"/>
          <w:sz w:val="28"/>
          <w:szCs w:val="28"/>
          <w:lang w:eastAsia="ru-RU"/>
        </w:rPr>
        <w:t>» и в целях обеспечения сбалансированности и устойчивости бюджета муниципального образования «</w:t>
      </w:r>
      <w:r w:rsidR="00C33484" w:rsidRPr="00DC08D5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Новоселкинское сельское поселение</w:t>
      </w:r>
      <w:r w:rsidRPr="00DC08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C33484" w:rsidRPr="00DC08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Мелекесского района </w:t>
      </w:r>
      <w:r w:rsidRPr="00DC08D5">
        <w:rPr>
          <w:rFonts w:ascii="Times New Roman" w:eastAsia="Times New Roman" w:hAnsi="Times New Roman" w:cs="Times New Roman"/>
          <w:sz w:val="28"/>
          <w:szCs w:val="28"/>
          <w:lang w:eastAsia="ru-RU"/>
        </w:rPr>
        <w:t>Ульяновской области, повышения эффективности и качества управления муниципальными финансами муниципального образования «</w:t>
      </w:r>
      <w:r w:rsidR="00C33484" w:rsidRPr="00DC08D5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Новоселкинское сельское поселение</w:t>
      </w:r>
      <w:r w:rsidRPr="00DC08D5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C33484" w:rsidRPr="00DC08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Мелекесского района</w:t>
      </w:r>
      <w:r w:rsidRPr="00DC08D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Ульяновской области</w:t>
      </w:r>
      <w:r w:rsidRPr="00DC08D5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создания условий для качественной организации бюджетного процесса в муниципальном образовании «</w:t>
      </w:r>
      <w:r w:rsidR="00C33484" w:rsidRPr="00DC08D5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Новоселкинское сельское поселение</w:t>
      </w:r>
      <w:r w:rsidRPr="00DC08D5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C33484" w:rsidRPr="00DC08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Мелекесского района</w:t>
      </w:r>
      <w:r w:rsidRPr="00DC08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Ульяновской области</w:t>
      </w:r>
      <w:r w:rsidR="00C33484" w:rsidRPr="00DC08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DC08D5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spellEnd"/>
      <w:proofErr w:type="gramEnd"/>
      <w:r w:rsidRPr="00DC08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с т а </w:t>
      </w:r>
      <w:proofErr w:type="spellStart"/>
      <w:proofErr w:type="gramStart"/>
      <w:r w:rsidRPr="00DC08D5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proofErr w:type="spellEnd"/>
      <w:proofErr w:type="gramEnd"/>
      <w:r w:rsidRPr="00DC08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в л я е т:</w:t>
      </w:r>
    </w:p>
    <w:p w:rsidR="00957F54" w:rsidRPr="00DC08D5" w:rsidRDefault="00957F54" w:rsidP="00957F54">
      <w:pPr>
        <w:numPr>
          <w:ilvl w:val="0"/>
          <w:numId w:val="11"/>
        </w:numPr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08D5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Утвердить муниципальную программу «Управление муниципальными финансами муниципального образования «</w:t>
      </w:r>
      <w:r w:rsidR="00C33484" w:rsidRPr="00DC08D5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Новоселкинское сельское поселение</w:t>
      </w:r>
      <w:r w:rsidRPr="00DC08D5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C33484" w:rsidRPr="00DC08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Мелекесского района</w:t>
      </w:r>
      <w:r w:rsidRPr="00DC08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Ульяновской области»</w:t>
      </w:r>
      <w:r w:rsidR="00B30F3A" w:rsidRPr="00DC08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08D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приложению к настоявшему постановлению.</w:t>
      </w:r>
    </w:p>
    <w:p w:rsidR="00B30F3A" w:rsidRPr="00DC08D5" w:rsidRDefault="00957F54" w:rsidP="00957F54">
      <w:pPr>
        <w:suppressAutoHyphens/>
        <w:spacing w:after="0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C08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proofErr w:type="gramStart"/>
      <w:r w:rsidR="00C33484" w:rsidRPr="00DC08D5">
        <w:rPr>
          <w:rFonts w:ascii="Times New Roman" w:eastAsia="Times New Roman" w:hAnsi="Times New Roman" w:cs="Times New Roman"/>
          <w:sz w:val="28"/>
          <w:szCs w:val="28"/>
          <w:lang w:eastAsia="zh-CN"/>
        </w:rPr>
        <w:t>Финансовому отделу</w:t>
      </w:r>
      <w:r w:rsidRPr="00DC08D5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администрации</w:t>
      </w:r>
      <w:r w:rsidR="00C33484" w:rsidRPr="00DC08D5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поселения</w:t>
      </w:r>
      <w:r w:rsidRPr="00DC08D5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муниципального   образования «</w:t>
      </w:r>
      <w:r w:rsidR="00C33484" w:rsidRPr="00DC08D5">
        <w:rPr>
          <w:rFonts w:ascii="Times New Roman" w:eastAsia="Times New Roman" w:hAnsi="Times New Roman" w:cs="Times New Roman"/>
          <w:sz w:val="28"/>
          <w:szCs w:val="28"/>
          <w:lang w:eastAsia="zh-CN"/>
        </w:rPr>
        <w:t>Новоселкинское сельское поселение</w:t>
      </w:r>
      <w:r w:rsidRPr="00DC08D5">
        <w:rPr>
          <w:rFonts w:ascii="Times New Roman" w:eastAsia="Times New Roman" w:hAnsi="Times New Roman" w:cs="Times New Roman"/>
          <w:sz w:val="28"/>
          <w:szCs w:val="28"/>
          <w:lang w:eastAsia="zh-CN"/>
        </w:rPr>
        <w:t>»</w:t>
      </w:r>
      <w:r w:rsidR="00C33484" w:rsidRPr="00DC08D5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Мелекесского района</w:t>
      </w:r>
      <w:r w:rsidRPr="00DC08D5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Ульяновской области </w:t>
      </w:r>
      <w:r w:rsidRPr="00DC08D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  <w:t>осуществлять финанс</w:t>
      </w:r>
      <w:r w:rsidRPr="00DC08D5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ирование мероприятий в пределах лимитов бюджетных обязательств, предусмотренных в бюджете </w:t>
      </w:r>
      <w:r w:rsidRPr="00DC08D5">
        <w:rPr>
          <w:rFonts w:ascii="Times New Roman" w:eastAsia="Times New Roman" w:hAnsi="Times New Roman" w:cs="Times New Roman"/>
          <w:sz w:val="28"/>
          <w:szCs w:val="28"/>
          <w:lang w:eastAsia="zh-CN"/>
        </w:rPr>
        <w:lastRenderedPageBreak/>
        <w:t>муниципального образования «</w:t>
      </w:r>
      <w:r w:rsidR="00D65D07" w:rsidRPr="00DC08D5">
        <w:rPr>
          <w:rFonts w:ascii="Times New Roman" w:eastAsia="Times New Roman" w:hAnsi="Times New Roman" w:cs="Times New Roman"/>
          <w:sz w:val="28"/>
          <w:szCs w:val="28"/>
          <w:lang w:eastAsia="zh-CN"/>
        </w:rPr>
        <w:t>Новоселкинское сельское поселение</w:t>
      </w:r>
      <w:r w:rsidRPr="00DC08D5">
        <w:rPr>
          <w:rFonts w:ascii="Times New Roman" w:eastAsia="Times New Roman" w:hAnsi="Times New Roman" w:cs="Times New Roman"/>
          <w:sz w:val="28"/>
          <w:szCs w:val="28"/>
          <w:lang w:eastAsia="zh-CN"/>
        </w:rPr>
        <w:t>»</w:t>
      </w:r>
      <w:r w:rsidR="00D65D07" w:rsidRPr="00DC08D5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Мелекесского района Ульяновской области</w:t>
      </w:r>
      <w:r w:rsidRPr="00DC08D5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на </w:t>
      </w:r>
      <w:r w:rsidRPr="00DC08D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>202</w:t>
      </w:r>
      <w:r w:rsidR="003C355C" w:rsidRPr="00DC08D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>3</w:t>
      </w:r>
      <w:r w:rsidRPr="00DC08D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 xml:space="preserve"> год в общей сумме </w:t>
      </w:r>
      <w:r w:rsidR="00D65D07" w:rsidRPr="00DC08D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>2354,02106</w:t>
      </w:r>
      <w:r w:rsidRPr="00DC08D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 xml:space="preserve"> тыс. руб. При формировании бюджета на плановый период 202</w:t>
      </w:r>
      <w:r w:rsidR="003C355C" w:rsidRPr="00DC08D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>4</w:t>
      </w:r>
      <w:r w:rsidRPr="00DC08D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>-202</w:t>
      </w:r>
      <w:r w:rsidR="003C355C" w:rsidRPr="00DC08D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>7</w:t>
      </w:r>
      <w:r w:rsidRPr="00DC08D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 xml:space="preserve"> годов предусмотреть финансирование мероприятий муниципальной Программы на </w:t>
      </w:r>
      <w:r w:rsidRPr="00DC08D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202</w:t>
      </w:r>
      <w:r w:rsidR="003C355C" w:rsidRPr="00DC08D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</w:t>
      </w:r>
      <w:r w:rsidRPr="00DC08D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 – </w:t>
      </w:r>
      <w:r w:rsidR="00D65D07" w:rsidRPr="00DC08D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2473,02106</w:t>
      </w:r>
      <w:r w:rsidRPr="00DC08D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тыс</w:t>
      </w:r>
      <w:proofErr w:type="gramEnd"/>
      <w:r w:rsidRPr="00DC08D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proofErr w:type="gramStart"/>
      <w:r w:rsidRPr="00DC08D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руб., 202</w:t>
      </w:r>
      <w:r w:rsidR="003C355C" w:rsidRPr="00DC08D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Pr="00DC08D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 – </w:t>
      </w:r>
      <w:r w:rsidR="00D65D07" w:rsidRPr="00DC08D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2534,72106</w:t>
      </w:r>
      <w:r w:rsidRPr="00DC08D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тыс. руб., 202</w:t>
      </w:r>
      <w:r w:rsidR="003C355C" w:rsidRPr="00DC08D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Pr="00DC08D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 – </w:t>
      </w:r>
      <w:r w:rsidR="00D65D07" w:rsidRPr="00DC08D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2534,72106</w:t>
      </w:r>
      <w:r w:rsidRPr="00DC08D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тыс. руб., 202</w:t>
      </w:r>
      <w:r w:rsidR="003C355C" w:rsidRPr="00DC08D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</w:t>
      </w:r>
      <w:r w:rsidRPr="00DC08D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 – </w:t>
      </w:r>
      <w:r w:rsidR="00D65D07" w:rsidRPr="00DC08D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2534,72106</w:t>
      </w:r>
      <w:r w:rsidRPr="00DC08D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тыс. руб.</w:t>
      </w:r>
      <w:proofErr w:type="gramEnd"/>
    </w:p>
    <w:p w:rsidR="00957F54" w:rsidRPr="00DC08D5" w:rsidRDefault="00B30F3A" w:rsidP="00957F54">
      <w:pPr>
        <w:suppressAutoHyphens/>
        <w:spacing w:after="0"/>
        <w:ind w:firstLine="72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zh-CN"/>
        </w:rPr>
      </w:pPr>
      <w:r w:rsidRPr="00DC08D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 xml:space="preserve">3. </w:t>
      </w:r>
      <w:proofErr w:type="gramStart"/>
      <w:r w:rsidRPr="00DC08D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>Признать утратившим силу</w:t>
      </w:r>
      <w:r w:rsidR="00394E50" w:rsidRPr="00DC08D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 xml:space="preserve"> с 01.01.2023 года</w:t>
      </w:r>
      <w:r w:rsidRPr="00DC08D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 xml:space="preserve"> следующие постановление администрации муниципального образования «</w:t>
      </w:r>
      <w:r w:rsidR="00D65D07" w:rsidRPr="00DC08D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>Новоселкинское сельское поселение</w:t>
      </w:r>
      <w:r w:rsidRPr="00DC08D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>»</w:t>
      </w:r>
      <w:r w:rsidR="00D65D07" w:rsidRPr="00DC08D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 xml:space="preserve"> Мелекесского района</w:t>
      </w:r>
      <w:r w:rsidRPr="00DC08D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 xml:space="preserve"> Ульяновской области от </w:t>
      </w:r>
      <w:r w:rsidR="00D65D07" w:rsidRPr="00DC08D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>16.03.2020</w:t>
      </w:r>
      <w:r w:rsidRPr="00DC08D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 xml:space="preserve"> №</w:t>
      </w:r>
      <w:r w:rsidR="00D65D07" w:rsidRPr="00DC08D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>10</w:t>
      </w:r>
      <w:r w:rsidRPr="00DC08D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 xml:space="preserve"> «Об утверждении муниципальной программы «Управление муниципальными финансами муниципального образования «</w:t>
      </w:r>
      <w:r w:rsidR="00D65D07" w:rsidRPr="00DC08D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>Новоселкинское сельское поселение</w:t>
      </w:r>
      <w:r w:rsidRPr="00DC08D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 xml:space="preserve">» </w:t>
      </w:r>
      <w:r w:rsidR="00D65D07" w:rsidRPr="00DC08D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 xml:space="preserve">Мелекесского района </w:t>
      </w:r>
      <w:r w:rsidRPr="00DC08D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 xml:space="preserve">Ульяновской области» (с изменениями от </w:t>
      </w:r>
      <w:r w:rsidR="00D65D07" w:rsidRPr="00DC08D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>11.11.2020 №38</w:t>
      </w:r>
      <w:r w:rsidRPr="00DC08D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 xml:space="preserve">, от </w:t>
      </w:r>
      <w:r w:rsidR="00D65D07" w:rsidRPr="00DC08D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>30.11.2020 №41</w:t>
      </w:r>
      <w:r w:rsidRPr="00DC08D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 xml:space="preserve">, от </w:t>
      </w:r>
      <w:r w:rsidR="00D65D07" w:rsidRPr="00DC08D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>25.12.2020 №45</w:t>
      </w:r>
      <w:r w:rsidRPr="00DC08D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 xml:space="preserve">, от </w:t>
      </w:r>
      <w:r w:rsidR="00D65D07" w:rsidRPr="00DC08D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>01.02.2021 №1</w:t>
      </w:r>
      <w:r w:rsidRPr="00DC08D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 xml:space="preserve">, от </w:t>
      </w:r>
      <w:r w:rsidR="00D65D07" w:rsidRPr="00DC08D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>10.03.2021 №7</w:t>
      </w:r>
      <w:r w:rsidRPr="00DC08D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 xml:space="preserve">, от </w:t>
      </w:r>
      <w:r w:rsidR="00D65D07" w:rsidRPr="00DC08D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>01.02.2022 №1</w:t>
      </w:r>
      <w:r w:rsidRPr="00DC08D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 xml:space="preserve">, от </w:t>
      </w:r>
      <w:r w:rsidR="00D65D07" w:rsidRPr="00DC08D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>29.03.2022 №8</w:t>
      </w:r>
      <w:proofErr w:type="gramEnd"/>
      <w:r w:rsidRPr="00DC08D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 xml:space="preserve">, </w:t>
      </w:r>
      <w:r w:rsidR="00D65D07" w:rsidRPr="00DC08D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 xml:space="preserve">от </w:t>
      </w:r>
      <w:r w:rsidR="00A16EFE" w:rsidRPr="00DC08D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>29.12.2022</w:t>
      </w:r>
      <w:r w:rsidR="00D65D07" w:rsidRPr="00DC08D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 xml:space="preserve"> №</w:t>
      </w:r>
      <w:r w:rsidR="00A16EFE" w:rsidRPr="00DC08D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>57</w:t>
      </w:r>
      <w:r w:rsidRPr="00DC08D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>).</w:t>
      </w:r>
      <w:r w:rsidR="00957F54" w:rsidRPr="00DC08D5">
        <w:rPr>
          <w:rFonts w:ascii="Times New Roman" w:eastAsia="Times New Roman" w:hAnsi="Times New Roman" w:cs="Times New Roman"/>
          <w:color w:val="FF0000"/>
          <w:sz w:val="28"/>
          <w:szCs w:val="28"/>
          <w:lang w:eastAsia="zh-CN"/>
        </w:rPr>
        <w:tab/>
      </w:r>
    </w:p>
    <w:p w:rsidR="00957F54" w:rsidRPr="00DC08D5" w:rsidRDefault="00DE62AA" w:rsidP="00DE62AA">
      <w:pPr>
        <w:jc w:val="both"/>
        <w:rPr>
          <w:rFonts w:ascii="Times New Roman" w:hAnsi="Times New Roman" w:cs="Times New Roman"/>
          <w:sz w:val="28"/>
          <w:szCs w:val="28"/>
        </w:rPr>
      </w:pPr>
      <w:r w:rsidRPr="00DC08D5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        </w:t>
      </w:r>
      <w:r w:rsidR="00B30F3A" w:rsidRPr="00DC08D5">
        <w:rPr>
          <w:rFonts w:ascii="Times New Roman" w:eastAsia="Times New Roman" w:hAnsi="Times New Roman" w:cs="Times New Roman"/>
          <w:sz w:val="28"/>
          <w:szCs w:val="28"/>
          <w:lang w:eastAsia="zh-CN"/>
        </w:rPr>
        <w:t>4</w:t>
      </w:r>
      <w:r w:rsidR="00957F54" w:rsidRPr="00DC08D5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. </w:t>
      </w:r>
      <w:r w:rsidRPr="00DC08D5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на следующий день после его официального обнародования</w:t>
      </w:r>
      <w:r w:rsidR="00957F54" w:rsidRPr="00DC08D5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, распространяется на </w:t>
      </w:r>
      <w:proofErr w:type="gramStart"/>
      <w:r w:rsidR="00957F54" w:rsidRPr="00DC08D5">
        <w:rPr>
          <w:rFonts w:ascii="Times New Roman" w:eastAsia="Times New Roman" w:hAnsi="Times New Roman" w:cs="Times New Roman"/>
          <w:sz w:val="28"/>
          <w:szCs w:val="28"/>
          <w:lang w:eastAsia="zh-CN"/>
        </w:rPr>
        <w:t>правоотношения</w:t>
      </w:r>
      <w:proofErr w:type="gramEnd"/>
      <w:r w:rsidR="00957F54" w:rsidRPr="00DC08D5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возникшие с 01 января 202</w:t>
      </w:r>
      <w:r w:rsidR="00C17F6F" w:rsidRPr="00DC08D5">
        <w:rPr>
          <w:rFonts w:ascii="Times New Roman" w:eastAsia="Times New Roman" w:hAnsi="Times New Roman" w:cs="Times New Roman"/>
          <w:sz w:val="28"/>
          <w:szCs w:val="28"/>
          <w:lang w:eastAsia="zh-CN"/>
        </w:rPr>
        <w:t>3</w:t>
      </w:r>
      <w:r w:rsidR="00957F54" w:rsidRPr="00DC08D5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года, и </w:t>
      </w:r>
      <w:r w:rsidRPr="00DC08D5">
        <w:rPr>
          <w:rFonts w:ascii="Times New Roman" w:hAnsi="Times New Roman" w:cs="Times New Roman"/>
          <w:sz w:val="28"/>
          <w:szCs w:val="28"/>
        </w:rPr>
        <w:t>подлежит размещению в официальном сетевом издании муниципального образования «</w:t>
      </w:r>
      <w:proofErr w:type="spellStart"/>
      <w:r w:rsidRPr="00DC08D5">
        <w:rPr>
          <w:rFonts w:ascii="Times New Roman" w:hAnsi="Times New Roman" w:cs="Times New Roman"/>
          <w:sz w:val="28"/>
          <w:szCs w:val="28"/>
        </w:rPr>
        <w:t>Мелекесский</w:t>
      </w:r>
      <w:proofErr w:type="spellEnd"/>
      <w:r w:rsidRPr="00DC08D5">
        <w:rPr>
          <w:rFonts w:ascii="Times New Roman" w:hAnsi="Times New Roman" w:cs="Times New Roman"/>
          <w:sz w:val="28"/>
          <w:szCs w:val="28"/>
        </w:rPr>
        <w:t xml:space="preserve"> район» Ульяновской области (</w:t>
      </w:r>
      <w:proofErr w:type="spellStart"/>
      <w:r w:rsidR="009E1FB4" w:rsidRPr="00DC08D5">
        <w:rPr>
          <w:rFonts w:ascii="Times New Roman" w:hAnsi="Times New Roman" w:cs="Times New Roman"/>
        </w:rPr>
        <w:fldChar w:fldCharType="begin"/>
      </w:r>
      <w:r w:rsidR="009E1FB4" w:rsidRPr="00DC08D5">
        <w:rPr>
          <w:rFonts w:ascii="Times New Roman" w:hAnsi="Times New Roman" w:cs="Times New Roman"/>
        </w:rPr>
        <w:instrText>HYPERLINK "https://melekess-pressa.ru"</w:instrText>
      </w:r>
      <w:r w:rsidR="009E1FB4" w:rsidRPr="00DC08D5">
        <w:rPr>
          <w:rFonts w:ascii="Times New Roman" w:hAnsi="Times New Roman" w:cs="Times New Roman"/>
        </w:rPr>
        <w:fldChar w:fldCharType="separate"/>
      </w:r>
      <w:r w:rsidRPr="00DC08D5">
        <w:rPr>
          <w:rStyle w:val="a4"/>
          <w:rFonts w:ascii="Times New Roman" w:hAnsi="Times New Roman" w:cs="Times New Roman"/>
          <w:color w:val="auto"/>
          <w:sz w:val="28"/>
          <w:szCs w:val="28"/>
        </w:rPr>
        <w:t>melekess-pressa.ru</w:t>
      </w:r>
      <w:proofErr w:type="spellEnd"/>
      <w:r w:rsidR="009E1FB4" w:rsidRPr="00DC08D5">
        <w:rPr>
          <w:rFonts w:ascii="Times New Roman" w:hAnsi="Times New Roman" w:cs="Times New Roman"/>
        </w:rPr>
        <w:fldChar w:fldCharType="end"/>
      </w:r>
      <w:r w:rsidRPr="00DC08D5">
        <w:rPr>
          <w:rFonts w:ascii="Times New Roman" w:hAnsi="Times New Roman" w:cs="Times New Roman"/>
          <w:sz w:val="28"/>
          <w:szCs w:val="28"/>
        </w:rPr>
        <w:t>), а  также на официальном сайте администрации муниципального образования «Новоселкинское сельское поселение» Мелекесского района Ульяновской области в информационно-телекоммуникационной сети Интернет (</w:t>
      </w:r>
      <w:proofErr w:type="spellStart"/>
      <w:r w:rsidRPr="00DC08D5">
        <w:rPr>
          <w:rFonts w:ascii="Times New Roman" w:hAnsi="Times New Roman" w:cs="Times New Roman"/>
          <w:sz w:val="28"/>
          <w:szCs w:val="28"/>
        </w:rPr>
        <w:t>novoselki.m-vestnik.ru</w:t>
      </w:r>
      <w:proofErr w:type="spellEnd"/>
      <w:r w:rsidRPr="00DC08D5">
        <w:rPr>
          <w:rFonts w:ascii="Times New Roman" w:hAnsi="Times New Roman" w:cs="Times New Roman"/>
          <w:sz w:val="28"/>
          <w:szCs w:val="28"/>
        </w:rPr>
        <w:t>).</w:t>
      </w:r>
    </w:p>
    <w:p w:rsidR="00957F54" w:rsidRPr="00DC08D5" w:rsidRDefault="00DE62AA" w:rsidP="00957F54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08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5</w:t>
      </w:r>
      <w:r w:rsidR="00957F54" w:rsidRPr="00DC08D5">
        <w:rPr>
          <w:rFonts w:ascii="Times New Roman" w:eastAsia="Times New Roman" w:hAnsi="Times New Roman" w:cs="Times New Roman"/>
          <w:sz w:val="28"/>
          <w:szCs w:val="28"/>
          <w:lang w:eastAsia="ru-RU"/>
        </w:rPr>
        <w:t>. Контроль исполнения настоящего постановления оставляю за собой.</w:t>
      </w:r>
    </w:p>
    <w:p w:rsidR="00957F54" w:rsidRPr="00DC08D5" w:rsidRDefault="00957F54" w:rsidP="00957F54">
      <w:pPr>
        <w:suppressAutoHyphens/>
        <w:spacing w:after="0" w:line="240" w:lineRule="auto"/>
        <w:ind w:rightChars="709" w:right="156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57F54" w:rsidRPr="00DC08D5" w:rsidRDefault="00957F54" w:rsidP="00957F54">
      <w:pPr>
        <w:suppressAutoHyphens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957F54" w:rsidRPr="00DC08D5" w:rsidRDefault="00957F54" w:rsidP="00957F54">
      <w:pPr>
        <w:suppressAutoHyphens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957F54" w:rsidRPr="00DC08D5" w:rsidRDefault="00957F54" w:rsidP="00957F54">
      <w:pPr>
        <w:suppressAutoHyphens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957F54" w:rsidRPr="00DC08D5" w:rsidRDefault="00957F54" w:rsidP="00957F54">
      <w:pPr>
        <w:suppressAutoHyphens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504A23" w:rsidRPr="00DC08D5" w:rsidRDefault="00504A23" w:rsidP="00504A23">
      <w:pPr>
        <w:pStyle w:val="af"/>
        <w:tabs>
          <w:tab w:val="left" w:pos="2610"/>
        </w:tabs>
        <w:spacing w:after="0"/>
        <w:rPr>
          <w:sz w:val="28"/>
          <w:szCs w:val="28"/>
        </w:rPr>
      </w:pPr>
      <w:r w:rsidRPr="00DC08D5">
        <w:rPr>
          <w:sz w:val="28"/>
          <w:szCs w:val="28"/>
        </w:rPr>
        <w:t xml:space="preserve">Глава администрации  </w:t>
      </w:r>
      <w:proofErr w:type="gramStart"/>
      <w:r w:rsidRPr="00DC08D5">
        <w:rPr>
          <w:sz w:val="28"/>
          <w:szCs w:val="28"/>
        </w:rPr>
        <w:t>муниципального</w:t>
      </w:r>
      <w:proofErr w:type="gramEnd"/>
      <w:r w:rsidRPr="00DC08D5">
        <w:rPr>
          <w:sz w:val="28"/>
          <w:szCs w:val="28"/>
        </w:rPr>
        <w:t xml:space="preserve"> </w:t>
      </w:r>
    </w:p>
    <w:p w:rsidR="00504A23" w:rsidRPr="00DC08D5" w:rsidRDefault="00504A23" w:rsidP="00504A23">
      <w:pPr>
        <w:pStyle w:val="af"/>
        <w:tabs>
          <w:tab w:val="left" w:pos="2610"/>
        </w:tabs>
        <w:spacing w:after="0"/>
        <w:rPr>
          <w:sz w:val="28"/>
          <w:szCs w:val="28"/>
        </w:rPr>
      </w:pPr>
      <w:r w:rsidRPr="00DC08D5">
        <w:rPr>
          <w:sz w:val="28"/>
          <w:szCs w:val="28"/>
        </w:rPr>
        <w:t xml:space="preserve">образования «Новоселкинское сельское поселение» </w:t>
      </w:r>
    </w:p>
    <w:p w:rsidR="00504A23" w:rsidRPr="00DC08D5" w:rsidRDefault="00504A23" w:rsidP="00504A23">
      <w:pPr>
        <w:pStyle w:val="af"/>
        <w:tabs>
          <w:tab w:val="left" w:pos="2610"/>
        </w:tabs>
        <w:spacing w:after="0"/>
        <w:rPr>
          <w:sz w:val="28"/>
          <w:szCs w:val="28"/>
        </w:rPr>
      </w:pPr>
      <w:r w:rsidRPr="00DC08D5">
        <w:rPr>
          <w:sz w:val="28"/>
          <w:szCs w:val="28"/>
        </w:rPr>
        <w:t>Мелекесского района Ульяновской области                                   А.А. Долгов</w:t>
      </w:r>
    </w:p>
    <w:p w:rsidR="00957F54" w:rsidRPr="00DC08D5" w:rsidRDefault="00957F54" w:rsidP="00957F5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57F54" w:rsidRPr="00DC08D5" w:rsidRDefault="00957F54" w:rsidP="00957F5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42363" w:rsidRPr="00DC08D5" w:rsidRDefault="00A42363" w:rsidP="00C029A0">
      <w:pPr>
        <w:spacing w:after="160" w:line="259" w:lineRule="auto"/>
        <w:rPr>
          <w:rFonts w:ascii="Times New Roman" w:eastAsia="Calibri" w:hAnsi="Times New Roman" w:cs="Times New Roman"/>
        </w:rPr>
      </w:pPr>
    </w:p>
    <w:p w:rsidR="00A42363" w:rsidRPr="00DC08D5" w:rsidRDefault="00A42363" w:rsidP="00C029A0">
      <w:pPr>
        <w:spacing w:after="160" w:line="259" w:lineRule="auto"/>
        <w:rPr>
          <w:rFonts w:ascii="Times New Roman" w:eastAsia="Calibri" w:hAnsi="Times New Roman" w:cs="Times New Roman"/>
        </w:rPr>
      </w:pPr>
    </w:p>
    <w:p w:rsidR="00A42363" w:rsidRPr="00DC08D5" w:rsidRDefault="00A42363" w:rsidP="00C029A0">
      <w:pPr>
        <w:spacing w:after="160" w:line="259" w:lineRule="auto"/>
        <w:rPr>
          <w:rFonts w:ascii="Times New Roman" w:eastAsia="Calibri" w:hAnsi="Times New Roman" w:cs="Times New Roman"/>
        </w:rPr>
      </w:pPr>
    </w:p>
    <w:p w:rsidR="00A42363" w:rsidRPr="00DC08D5" w:rsidRDefault="00A42363" w:rsidP="00C029A0">
      <w:pPr>
        <w:spacing w:after="160" w:line="259" w:lineRule="auto"/>
        <w:rPr>
          <w:rFonts w:ascii="Times New Roman" w:eastAsia="Calibri" w:hAnsi="Times New Roman" w:cs="Times New Roman"/>
        </w:rPr>
      </w:pPr>
    </w:p>
    <w:p w:rsidR="00A42363" w:rsidRPr="00DC08D5" w:rsidRDefault="00A42363" w:rsidP="00C029A0">
      <w:pPr>
        <w:spacing w:after="160" w:line="259" w:lineRule="auto"/>
        <w:rPr>
          <w:rFonts w:ascii="Times New Roman" w:eastAsia="Calibri" w:hAnsi="Times New Roman" w:cs="Times New Roman"/>
        </w:rPr>
      </w:pPr>
    </w:p>
    <w:p w:rsidR="00A42363" w:rsidRPr="00DC08D5" w:rsidRDefault="00A42363" w:rsidP="00C029A0">
      <w:pPr>
        <w:spacing w:after="160" w:line="259" w:lineRule="auto"/>
        <w:rPr>
          <w:rFonts w:ascii="Times New Roman" w:eastAsia="Calibri" w:hAnsi="Times New Roman" w:cs="Times New Roman"/>
        </w:rPr>
      </w:pPr>
    </w:p>
    <w:p w:rsidR="00A42363" w:rsidRPr="00DC08D5" w:rsidRDefault="00A42363" w:rsidP="00C029A0">
      <w:pPr>
        <w:spacing w:after="160" w:line="259" w:lineRule="auto"/>
        <w:rPr>
          <w:rFonts w:ascii="Times New Roman" w:eastAsia="Calibri" w:hAnsi="Times New Roman" w:cs="Times New Roman"/>
        </w:rPr>
      </w:pPr>
    </w:p>
    <w:p w:rsidR="00A42363" w:rsidRPr="00DC08D5" w:rsidRDefault="00A42363" w:rsidP="00C029A0">
      <w:pPr>
        <w:spacing w:after="160" w:line="259" w:lineRule="auto"/>
        <w:rPr>
          <w:rFonts w:ascii="Times New Roman" w:eastAsia="Calibri" w:hAnsi="Times New Roman" w:cs="Times New Roman"/>
        </w:rPr>
      </w:pPr>
    </w:p>
    <w:p w:rsidR="00A42363" w:rsidRPr="00DC08D5" w:rsidRDefault="00A42363" w:rsidP="00C029A0">
      <w:pPr>
        <w:spacing w:after="160" w:line="259" w:lineRule="auto"/>
        <w:rPr>
          <w:rFonts w:ascii="Times New Roman" w:eastAsia="Calibri" w:hAnsi="Times New Roman" w:cs="Times New Roman"/>
        </w:rPr>
      </w:pPr>
    </w:p>
    <w:p w:rsidR="00A42363" w:rsidRPr="00DC08D5" w:rsidRDefault="00A42363" w:rsidP="00C029A0">
      <w:pPr>
        <w:spacing w:after="160" w:line="259" w:lineRule="auto"/>
        <w:rPr>
          <w:rFonts w:ascii="Times New Roman" w:eastAsia="Calibri" w:hAnsi="Times New Roman" w:cs="Times New Roman"/>
        </w:rPr>
      </w:pPr>
    </w:p>
    <w:p w:rsidR="00C029A0" w:rsidRPr="00DC08D5" w:rsidRDefault="00C029A0" w:rsidP="00C029A0">
      <w:pPr>
        <w:spacing w:after="160" w:line="259" w:lineRule="auto"/>
        <w:rPr>
          <w:rFonts w:ascii="Times New Roman" w:eastAsia="Calibri" w:hAnsi="Times New Roman" w:cs="Times New Roman"/>
        </w:rPr>
      </w:pPr>
    </w:p>
    <w:tbl>
      <w:tblPr>
        <w:tblStyle w:val="ae"/>
        <w:tblpPr w:leftFromText="180" w:rightFromText="180" w:vertAnchor="page" w:horzAnchor="margin" w:tblpY="1291"/>
        <w:tblW w:w="0" w:type="auto"/>
        <w:tblLook w:val="04A0"/>
      </w:tblPr>
      <w:tblGrid>
        <w:gridCol w:w="4672"/>
        <w:gridCol w:w="4673"/>
      </w:tblGrid>
      <w:tr w:rsidR="00957F54" w:rsidRPr="00DC08D5" w:rsidTr="00957F54"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</w:tcPr>
          <w:p w:rsidR="00957F54" w:rsidRPr="00DC08D5" w:rsidRDefault="00957F54" w:rsidP="00957F54">
            <w:pPr>
              <w:rPr>
                <w:rFonts w:ascii="Times New Roman" w:eastAsia="Calibri" w:hAnsi="Times New Roman" w:cs="Times New Roman"/>
              </w:rPr>
            </w:pPr>
          </w:p>
          <w:p w:rsidR="00957F54" w:rsidRPr="00DC08D5" w:rsidRDefault="00957F54" w:rsidP="00957F54">
            <w:pPr>
              <w:rPr>
                <w:rFonts w:ascii="Times New Roman" w:eastAsia="Calibri" w:hAnsi="Times New Roman" w:cs="Times New Roman"/>
              </w:rPr>
            </w:pPr>
          </w:p>
          <w:p w:rsidR="00957F54" w:rsidRPr="00DC08D5" w:rsidRDefault="00957F54" w:rsidP="00957F54">
            <w:pPr>
              <w:rPr>
                <w:rFonts w:ascii="Times New Roman" w:eastAsia="Calibri" w:hAnsi="Times New Roman" w:cs="Times New Roman"/>
              </w:rPr>
            </w:pPr>
          </w:p>
          <w:p w:rsidR="00957F54" w:rsidRPr="00DC08D5" w:rsidRDefault="00957F54" w:rsidP="00957F54">
            <w:pPr>
              <w:rPr>
                <w:rFonts w:ascii="Times New Roman" w:eastAsia="Calibri" w:hAnsi="Times New Roman" w:cs="Times New Roman"/>
              </w:rPr>
            </w:pPr>
          </w:p>
          <w:p w:rsidR="00957F54" w:rsidRPr="00DC08D5" w:rsidRDefault="00957F54" w:rsidP="00957F5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</w:tcPr>
          <w:p w:rsidR="00957F54" w:rsidRPr="00DC08D5" w:rsidRDefault="00957F54" w:rsidP="00957F5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8D5">
              <w:rPr>
                <w:rFonts w:ascii="Times New Roman" w:eastAsia="Calibri" w:hAnsi="Times New Roman" w:cs="Times New Roman"/>
                <w:sz w:val="24"/>
                <w:szCs w:val="24"/>
              </w:rPr>
              <w:t>ПРИЛОЖЕНИЕ</w:t>
            </w:r>
          </w:p>
          <w:p w:rsidR="00957F54" w:rsidRPr="00DC08D5" w:rsidRDefault="00957F54" w:rsidP="00957F5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57F54" w:rsidRPr="00DC08D5" w:rsidRDefault="00957F54" w:rsidP="00F147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8D5">
              <w:rPr>
                <w:rFonts w:ascii="Times New Roman" w:eastAsia="Calibri" w:hAnsi="Times New Roman" w:cs="Times New Roman"/>
                <w:sz w:val="24"/>
                <w:szCs w:val="24"/>
              </w:rPr>
              <w:t>к постановлению администрации муниципального образования «</w:t>
            </w:r>
            <w:r w:rsidR="00504A23" w:rsidRPr="00DC08D5">
              <w:rPr>
                <w:rFonts w:ascii="Times New Roman" w:eastAsia="Calibri" w:hAnsi="Times New Roman" w:cs="Times New Roman"/>
                <w:sz w:val="24"/>
                <w:szCs w:val="24"/>
              </w:rPr>
              <w:t>Новоселкинское сельское поселение</w:t>
            </w:r>
            <w:r w:rsidRPr="00DC08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</w:t>
            </w:r>
            <w:r w:rsidR="00504A23" w:rsidRPr="00DC08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Мелекесского района </w:t>
            </w:r>
            <w:r w:rsidRPr="00DC08D5">
              <w:rPr>
                <w:rFonts w:ascii="Times New Roman" w:eastAsia="Calibri" w:hAnsi="Times New Roman" w:cs="Times New Roman"/>
                <w:sz w:val="24"/>
                <w:szCs w:val="24"/>
              </w:rPr>
              <w:t>Ульяновской области</w:t>
            </w:r>
            <w:r w:rsidR="00504A23" w:rsidRPr="00DC08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C08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="00F1476E" w:rsidRPr="00DC08D5">
              <w:rPr>
                <w:rFonts w:ascii="Times New Roman" w:eastAsia="Calibri" w:hAnsi="Times New Roman" w:cs="Times New Roman"/>
                <w:sz w:val="24"/>
                <w:szCs w:val="24"/>
              </w:rPr>
              <w:t>09.02</w:t>
            </w:r>
            <w:r w:rsidRPr="00DC08D5">
              <w:rPr>
                <w:rFonts w:ascii="Times New Roman" w:eastAsia="Calibri" w:hAnsi="Times New Roman" w:cs="Times New Roman"/>
                <w:sz w:val="24"/>
                <w:szCs w:val="24"/>
              </w:rPr>
              <w:t>.202</w:t>
            </w:r>
            <w:r w:rsidR="00C17F6F" w:rsidRPr="00DC08D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504A23" w:rsidRPr="00DC08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C08D5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  <w:r w:rsidR="00F1476E" w:rsidRPr="00DC08D5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</w:tbl>
    <w:p w:rsidR="00C029A0" w:rsidRPr="00DC08D5" w:rsidRDefault="00C029A0" w:rsidP="00C029A0">
      <w:pPr>
        <w:spacing w:after="0" w:line="259" w:lineRule="auto"/>
        <w:rPr>
          <w:rFonts w:ascii="Times New Roman" w:eastAsia="Calibri" w:hAnsi="Times New Roman" w:cs="Times New Roman"/>
        </w:rPr>
      </w:pPr>
    </w:p>
    <w:p w:rsidR="00957F54" w:rsidRPr="00DC08D5" w:rsidRDefault="00957F54" w:rsidP="00C029A0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1476E" w:rsidRPr="00DC08D5" w:rsidRDefault="00F1476E" w:rsidP="00C029A0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029A0" w:rsidRPr="00DC08D5" w:rsidRDefault="00C029A0" w:rsidP="00C029A0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C08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Муниципальная программа</w:t>
      </w:r>
    </w:p>
    <w:p w:rsidR="00C029A0" w:rsidRPr="00DC08D5" w:rsidRDefault="00C029A0" w:rsidP="00C029A0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C08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«Управление муниципальными финансами муниципального образования «</w:t>
      </w:r>
      <w:r w:rsidR="00504A23" w:rsidRPr="00DC08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Новоселкинское сельское поселение</w:t>
      </w:r>
      <w:r w:rsidRPr="00DC08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  <w:r w:rsidR="00504A23" w:rsidRPr="00DC08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Мелекесского района</w:t>
      </w:r>
      <w:r w:rsidRPr="00DC08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Ульяновской области»</w:t>
      </w:r>
      <w:r w:rsidR="00C17F6F" w:rsidRPr="00DC08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C029A0" w:rsidRPr="00DC08D5" w:rsidRDefault="00C029A0" w:rsidP="00C029A0">
      <w:pPr>
        <w:spacing w:after="160" w:line="259" w:lineRule="auto"/>
        <w:jc w:val="center"/>
        <w:rPr>
          <w:rFonts w:ascii="Times New Roman" w:eastAsia="Calibri" w:hAnsi="Times New Roman" w:cs="Times New Roman"/>
          <w:b/>
        </w:rPr>
      </w:pPr>
    </w:p>
    <w:p w:rsidR="00C029A0" w:rsidRPr="00DC08D5" w:rsidRDefault="00C029A0" w:rsidP="00C029A0">
      <w:pPr>
        <w:spacing w:after="160" w:line="259" w:lineRule="auto"/>
        <w:jc w:val="center"/>
        <w:rPr>
          <w:rFonts w:ascii="Times New Roman" w:eastAsia="Calibri" w:hAnsi="Times New Roman" w:cs="Times New Roman"/>
          <w:b/>
        </w:rPr>
      </w:pPr>
    </w:p>
    <w:p w:rsidR="00C029A0" w:rsidRPr="00DC08D5" w:rsidRDefault="00C029A0" w:rsidP="00C029A0">
      <w:pPr>
        <w:spacing w:after="160" w:line="259" w:lineRule="auto"/>
        <w:jc w:val="center"/>
        <w:rPr>
          <w:rFonts w:ascii="Times New Roman" w:eastAsia="Calibri" w:hAnsi="Times New Roman" w:cs="Times New Roman"/>
          <w:b/>
        </w:rPr>
      </w:pPr>
    </w:p>
    <w:p w:rsidR="00C029A0" w:rsidRPr="00DC08D5" w:rsidRDefault="00C029A0" w:rsidP="00C029A0">
      <w:pPr>
        <w:spacing w:after="160" w:line="259" w:lineRule="auto"/>
        <w:jc w:val="center"/>
        <w:rPr>
          <w:rFonts w:ascii="Times New Roman" w:eastAsia="Calibri" w:hAnsi="Times New Roman" w:cs="Times New Roman"/>
          <w:b/>
        </w:rPr>
      </w:pPr>
    </w:p>
    <w:p w:rsidR="00394E50" w:rsidRPr="00DC08D5" w:rsidRDefault="00394E50" w:rsidP="00C029A0">
      <w:pPr>
        <w:spacing w:after="160" w:line="259" w:lineRule="auto"/>
        <w:jc w:val="center"/>
        <w:rPr>
          <w:rFonts w:ascii="Times New Roman" w:eastAsia="Calibri" w:hAnsi="Times New Roman" w:cs="Times New Roman"/>
          <w:b/>
        </w:rPr>
      </w:pPr>
    </w:p>
    <w:p w:rsidR="00C029A0" w:rsidRPr="00DC08D5" w:rsidRDefault="00C029A0" w:rsidP="00C029A0">
      <w:pPr>
        <w:spacing w:after="160" w:line="259" w:lineRule="auto"/>
        <w:jc w:val="center"/>
        <w:rPr>
          <w:rFonts w:ascii="Times New Roman" w:eastAsia="Calibri" w:hAnsi="Times New Roman" w:cs="Times New Roman"/>
          <w:b/>
        </w:rPr>
      </w:pPr>
    </w:p>
    <w:p w:rsidR="00C029A0" w:rsidRPr="00DC08D5" w:rsidRDefault="00C029A0" w:rsidP="00C029A0">
      <w:pPr>
        <w:spacing w:after="160" w:line="259" w:lineRule="auto"/>
        <w:jc w:val="center"/>
        <w:rPr>
          <w:rFonts w:ascii="Times New Roman" w:eastAsia="Calibri" w:hAnsi="Times New Roman" w:cs="Times New Roman"/>
          <w:b/>
        </w:rPr>
      </w:pPr>
    </w:p>
    <w:p w:rsidR="00C029A0" w:rsidRPr="00DC08D5" w:rsidRDefault="00C029A0" w:rsidP="00C029A0">
      <w:pPr>
        <w:spacing w:after="160" w:line="259" w:lineRule="auto"/>
        <w:jc w:val="center"/>
        <w:rPr>
          <w:rFonts w:ascii="Times New Roman" w:eastAsia="Calibri" w:hAnsi="Times New Roman" w:cs="Times New Roman"/>
          <w:b/>
        </w:rPr>
      </w:pPr>
    </w:p>
    <w:p w:rsidR="00C029A0" w:rsidRPr="00DC08D5" w:rsidRDefault="00C029A0" w:rsidP="00C029A0">
      <w:pPr>
        <w:spacing w:after="160" w:line="259" w:lineRule="auto"/>
        <w:jc w:val="center"/>
        <w:rPr>
          <w:rFonts w:ascii="Times New Roman" w:eastAsia="Calibri" w:hAnsi="Times New Roman" w:cs="Times New Roman"/>
          <w:b/>
        </w:rPr>
      </w:pPr>
    </w:p>
    <w:p w:rsidR="00C029A0" w:rsidRPr="00DC08D5" w:rsidRDefault="00C029A0" w:rsidP="00C029A0">
      <w:pPr>
        <w:spacing w:after="160" w:line="259" w:lineRule="auto"/>
        <w:jc w:val="center"/>
        <w:rPr>
          <w:rFonts w:ascii="Times New Roman" w:eastAsia="Calibri" w:hAnsi="Times New Roman" w:cs="Times New Roman"/>
          <w:b/>
        </w:rPr>
      </w:pPr>
    </w:p>
    <w:p w:rsidR="00C029A0" w:rsidRPr="00DC08D5" w:rsidRDefault="00C029A0" w:rsidP="00C029A0">
      <w:pPr>
        <w:spacing w:after="160" w:line="259" w:lineRule="auto"/>
        <w:jc w:val="center"/>
        <w:rPr>
          <w:rFonts w:ascii="Times New Roman" w:eastAsia="Calibri" w:hAnsi="Times New Roman" w:cs="Times New Roman"/>
          <w:b/>
        </w:rPr>
      </w:pPr>
    </w:p>
    <w:p w:rsidR="00C029A0" w:rsidRPr="00DC08D5" w:rsidRDefault="00C029A0" w:rsidP="00C029A0">
      <w:pPr>
        <w:spacing w:after="160" w:line="259" w:lineRule="auto"/>
        <w:jc w:val="center"/>
        <w:rPr>
          <w:rFonts w:ascii="Times New Roman" w:eastAsia="Calibri" w:hAnsi="Times New Roman" w:cs="Times New Roman"/>
          <w:b/>
        </w:rPr>
      </w:pPr>
    </w:p>
    <w:p w:rsidR="00C029A0" w:rsidRPr="00DC08D5" w:rsidRDefault="00C029A0" w:rsidP="00C029A0">
      <w:pPr>
        <w:spacing w:after="160" w:line="259" w:lineRule="auto"/>
        <w:jc w:val="center"/>
        <w:rPr>
          <w:rFonts w:ascii="Times New Roman" w:eastAsia="Calibri" w:hAnsi="Times New Roman" w:cs="Times New Roman"/>
          <w:b/>
        </w:rPr>
      </w:pPr>
    </w:p>
    <w:p w:rsidR="00DE62AA" w:rsidRPr="00DC08D5" w:rsidRDefault="00504A23" w:rsidP="00504A23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DC08D5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</w:t>
      </w:r>
      <w:r w:rsidR="00DE62AA" w:rsidRPr="00DC08D5">
        <w:rPr>
          <w:rFonts w:ascii="Times New Roman" w:eastAsia="Calibri" w:hAnsi="Times New Roman" w:cs="Times New Roman"/>
          <w:sz w:val="24"/>
          <w:szCs w:val="24"/>
        </w:rPr>
        <w:t xml:space="preserve">                            </w:t>
      </w:r>
    </w:p>
    <w:p w:rsidR="00DE62AA" w:rsidRPr="00DC08D5" w:rsidRDefault="00DE62AA" w:rsidP="00504A23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1476E" w:rsidRPr="00DC08D5" w:rsidRDefault="00DE62AA" w:rsidP="00DE62AA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DC08D5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</w:t>
      </w:r>
    </w:p>
    <w:p w:rsidR="00F1476E" w:rsidRPr="00DC08D5" w:rsidRDefault="00F1476E" w:rsidP="00DE62AA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029A0" w:rsidRPr="00DC08D5" w:rsidRDefault="00C029A0" w:rsidP="00F1476E">
      <w:pPr>
        <w:spacing w:after="160" w:line="259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C08D5">
        <w:rPr>
          <w:rFonts w:ascii="Times New Roman" w:eastAsia="Calibri" w:hAnsi="Times New Roman" w:cs="Times New Roman"/>
          <w:sz w:val="24"/>
          <w:szCs w:val="24"/>
        </w:rPr>
        <w:t>202</w:t>
      </w:r>
      <w:r w:rsidR="00211ED5" w:rsidRPr="00DC08D5">
        <w:rPr>
          <w:rFonts w:ascii="Times New Roman" w:eastAsia="Calibri" w:hAnsi="Times New Roman" w:cs="Times New Roman"/>
          <w:sz w:val="24"/>
          <w:szCs w:val="24"/>
        </w:rPr>
        <w:t>3</w:t>
      </w:r>
      <w:r w:rsidRPr="00DC08D5">
        <w:rPr>
          <w:rFonts w:ascii="Times New Roman" w:eastAsia="Calibri" w:hAnsi="Times New Roman" w:cs="Times New Roman"/>
          <w:sz w:val="24"/>
          <w:szCs w:val="24"/>
        </w:rPr>
        <w:t xml:space="preserve"> год</w:t>
      </w:r>
    </w:p>
    <w:p w:rsidR="001E0F92" w:rsidRPr="00DC08D5" w:rsidRDefault="001E0F92" w:rsidP="00601D36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C08D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Паспорт муниципальной программы</w:t>
      </w:r>
      <w:r w:rsidR="00504A23" w:rsidRPr="00DC08D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«</w:t>
      </w:r>
      <w:r w:rsidRPr="00DC08D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Управление муниципальными финансами муниципального образования </w:t>
      </w:r>
      <w:r w:rsidR="007D2DEE" w:rsidRPr="00DC08D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r w:rsidR="00504A23" w:rsidRPr="00DC08D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Новоселкинское сельское поселение</w:t>
      </w:r>
      <w:r w:rsidR="007D2DEE" w:rsidRPr="00DC08D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r w:rsidR="00504A23" w:rsidRPr="00DC08D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Мелекесского района </w:t>
      </w:r>
      <w:r w:rsidR="004239C6" w:rsidRPr="00DC08D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Ульяновской области</w:t>
      </w:r>
      <w:r w:rsidR="000C4532" w:rsidRPr="00DC08D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</w:p>
    <w:p w:rsidR="00042382" w:rsidRPr="00DC08D5" w:rsidRDefault="00DE62AA" w:rsidP="00DE62A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08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</w:t>
      </w:r>
      <w:r w:rsidR="00042382" w:rsidRPr="00DC08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</w:t>
      </w:r>
      <w:proofErr w:type="gramStart"/>
      <w:r w:rsidR="00042382" w:rsidRPr="00DC08D5">
        <w:rPr>
          <w:rFonts w:ascii="Times New Roman" w:eastAsia="Times New Roman" w:hAnsi="Times New Roman" w:cs="Times New Roman"/>
          <w:sz w:val="28"/>
          <w:szCs w:val="28"/>
          <w:lang w:eastAsia="ru-RU"/>
        </w:rPr>
        <w:t>–П</w:t>
      </w:r>
      <w:proofErr w:type="gramEnd"/>
      <w:r w:rsidR="00042382" w:rsidRPr="00DC08D5">
        <w:rPr>
          <w:rFonts w:ascii="Times New Roman" w:eastAsia="Times New Roman" w:hAnsi="Times New Roman" w:cs="Times New Roman"/>
          <w:sz w:val="28"/>
          <w:szCs w:val="28"/>
          <w:lang w:eastAsia="ru-RU"/>
        </w:rPr>
        <w:t>рограмма)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652"/>
        <w:gridCol w:w="5919"/>
      </w:tblGrid>
      <w:tr w:rsidR="001E0F92" w:rsidRPr="00DC08D5" w:rsidTr="001E0F92">
        <w:tc>
          <w:tcPr>
            <w:tcW w:w="36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0F92" w:rsidRPr="00DC08D5" w:rsidRDefault="001E0F92" w:rsidP="00CE1F1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08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Наименование муниципальной программы </w:t>
            </w:r>
          </w:p>
        </w:tc>
        <w:tc>
          <w:tcPr>
            <w:tcW w:w="59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0F92" w:rsidRPr="00DC08D5" w:rsidRDefault="001E0F92" w:rsidP="009A73E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08D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Управление муниципальными финансами муниципального образования </w:t>
            </w:r>
            <w:r w:rsidR="007D2DEE" w:rsidRPr="00DC08D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</w:t>
            </w:r>
            <w:r w:rsidR="009A6E61" w:rsidRPr="00DC08D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Новоселкинское сельское поселение</w:t>
            </w:r>
            <w:r w:rsidR="007D2DEE" w:rsidRPr="00DC08D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»</w:t>
            </w:r>
            <w:r w:rsidR="009A6E61" w:rsidRPr="00DC08D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Мелекесского района </w:t>
            </w:r>
            <w:r w:rsidR="004239C6" w:rsidRPr="00DC08D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Ульяновской области</w:t>
            </w:r>
            <w:r w:rsidR="00C17F6F" w:rsidRPr="00DC08D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042382" w:rsidRPr="00DC08D5" w:rsidTr="00042382">
        <w:tc>
          <w:tcPr>
            <w:tcW w:w="36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2382" w:rsidRPr="00DC08D5" w:rsidRDefault="00533EF2" w:rsidP="00533EF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08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Заказчик </w:t>
            </w:r>
            <w:r w:rsidR="00EA6F38" w:rsidRPr="00DC08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муниципальной программы</w:t>
            </w:r>
          </w:p>
          <w:p w:rsidR="00F42432" w:rsidRPr="00DC08D5" w:rsidRDefault="00F42432" w:rsidP="00533EF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C08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Заказчик координатор муниципальной программы</w:t>
            </w:r>
          </w:p>
        </w:tc>
        <w:tc>
          <w:tcPr>
            <w:tcW w:w="59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2432" w:rsidRPr="00DC08D5" w:rsidRDefault="00F42432" w:rsidP="0095226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08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Администрация</w:t>
            </w:r>
            <w:r w:rsidR="009A6E61" w:rsidRPr="00DC08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поселения </w:t>
            </w:r>
            <w:r w:rsidRPr="00DC08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муниципального образования «</w:t>
            </w:r>
            <w:r w:rsidR="009A6E61" w:rsidRPr="00DC08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Новоселкинское сельское поселение</w:t>
            </w:r>
            <w:r w:rsidRPr="00DC08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 </w:t>
            </w:r>
            <w:r w:rsidR="009A6E61" w:rsidRPr="00DC08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Мелекесского района </w:t>
            </w:r>
            <w:r w:rsidRPr="00DC08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Ульяновской области</w:t>
            </w:r>
          </w:p>
          <w:p w:rsidR="00042382" w:rsidRPr="00DC08D5" w:rsidRDefault="009A6E61" w:rsidP="009A6E6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C08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Финансовый отдел</w:t>
            </w:r>
            <w:r w:rsidR="00EA6F38" w:rsidRPr="00DC08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администрации</w:t>
            </w:r>
            <w:r w:rsidRPr="00DC08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поселения</w:t>
            </w:r>
            <w:r w:rsidR="00EA6F38" w:rsidRPr="00DC08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F42432" w:rsidRPr="00DC08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муниципального образования «</w:t>
            </w:r>
            <w:r w:rsidRPr="00DC08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Новоселкинское сельское поселение</w:t>
            </w:r>
            <w:r w:rsidR="00F42432" w:rsidRPr="00DC08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 </w:t>
            </w:r>
            <w:r w:rsidRPr="00DC08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Мелекесского района </w:t>
            </w:r>
            <w:r w:rsidR="00F42432" w:rsidRPr="00DC08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Ульяновской области </w:t>
            </w:r>
            <w:r w:rsidR="00042382" w:rsidRPr="00DC08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(далее – </w:t>
            </w:r>
            <w:r w:rsidRPr="00DC08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финансовый отдел</w:t>
            </w:r>
            <w:r w:rsidR="00042382" w:rsidRPr="00DC08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  <w:tr w:rsidR="00042382" w:rsidRPr="00DC08D5" w:rsidTr="00042382">
        <w:tc>
          <w:tcPr>
            <w:tcW w:w="36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2382" w:rsidRPr="00DC08D5" w:rsidRDefault="00533EF2" w:rsidP="00CE1F1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C08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Соисполнитель </w:t>
            </w:r>
            <w:r w:rsidR="001664F1" w:rsidRPr="00DC08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муниципальной программы</w:t>
            </w:r>
          </w:p>
        </w:tc>
        <w:tc>
          <w:tcPr>
            <w:tcW w:w="5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2382" w:rsidRPr="00DC08D5" w:rsidRDefault="00952269" w:rsidP="00CE1F1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C08D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Не предусматривается</w:t>
            </w:r>
          </w:p>
        </w:tc>
      </w:tr>
      <w:tr w:rsidR="004F4091" w:rsidRPr="00DC08D5" w:rsidTr="0003038E">
        <w:tc>
          <w:tcPr>
            <w:tcW w:w="36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4091" w:rsidRPr="00DC08D5" w:rsidRDefault="00952269" w:rsidP="004F409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08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Подпрограммы </w:t>
            </w:r>
            <w:r w:rsidR="004F4091" w:rsidRPr="00DC08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муниципальной программы</w:t>
            </w:r>
          </w:p>
        </w:tc>
        <w:tc>
          <w:tcPr>
            <w:tcW w:w="59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4091" w:rsidRPr="00DC08D5" w:rsidRDefault="00952269" w:rsidP="00CE1F1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C08D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Не предусматривается</w:t>
            </w:r>
          </w:p>
        </w:tc>
      </w:tr>
      <w:tr w:rsidR="00C9391B" w:rsidRPr="00DC08D5" w:rsidTr="0003038E">
        <w:tc>
          <w:tcPr>
            <w:tcW w:w="36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91B" w:rsidRPr="00DC08D5" w:rsidRDefault="00C9391B" w:rsidP="004F409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08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Проекты, реализуемые в составе муниципальной программы</w:t>
            </w:r>
          </w:p>
        </w:tc>
        <w:tc>
          <w:tcPr>
            <w:tcW w:w="59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91B" w:rsidRPr="00DC08D5" w:rsidRDefault="00C9391B" w:rsidP="00CE1F1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C08D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Не предусматривается</w:t>
            </w:r>
          </w:p>
        </w:tc>
      </w:tr>
      <w:tr w:rsidR="0003038E" w:rsidRPr="00DC08D5" w:rsidTr="00D80799">
        <w:trPr>
          <w:trHeight w:val="1295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038E" w:rsidRPr="00DC08D5" w:rsidRDefault="0003038E" w:rsidP="00F424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C08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Цели и задачи муниципальной программы</w:t>
            </w:r>
          </w:p>
        </w:tc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1165" w:rsidRPr="00DC08D5" w:rsidRDefault="00A52D3E" w:rsidP="00F4243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08D5">
              <w:rPr>
                <w:rFonts w:ascii="Times New Roman" w:hAnsi="Times New Roman" w:cs="Times New Roman"/>
                <w:sz w:val="28"/>
                <w:szCs w:val="28"/>
              </w:rPr>
              <w:t>Цел</w:t>
            </w:r>
            <w:r w:rsidR="00926B48" w:rsidRPr="00DC08D5">
              <w:rPr>
                <w:rFonts w:ascii="Times New Roman" w:hAnsi="Times New Roman" w:cs="Times New Roman"/>
                <w:sz w:val="28"/>
                <w:szCs w:val="28"/>
              </w:rPr>
              <w:t>ью муниципальной программы являе</w:t>
            </w:r>
            <w:r w:rsidRPr="00DC08D5">
              <w:rPr>
                <w:rFonts w:ascii="Times New Roman" w:hAnsi="Times New Roman" w:cs="Times New Roman"/>
                <w:sz w:val="28"/>
                <w:szCs w:val="28"/>
              </w:rPr>
              <w:t>тся:</w:t>
            </w:r>
          </w:p>
          <w:p w:rsidR="00A76D6F" w:rsidRPr="00DC08D5" w:rsidRDefault="00671165" w:rsidP="00A76D6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08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A76D6F" w:rsidRPr="00DC08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повышение эффективности реализации муниципальной политики в сфере управления общественными финансами и обеспечение долгосрочной</w:t>
            </w:r>
            <w:r w:rsidR="009A6E61" w:rsidRPr="00DC08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76D6F" w:rsidRPr="00DC08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сбалансированности, устойчивости бюджета муниципального образования «</w:t>
            </w:r>
            <w:r w:rsidR="009A6E61" w:rsidRPr="00DC08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Новоселкинское сельское поселение</w:t>
            </w:r>
            <w:r w:rsidR="00A76D6F" w:rsidRPr="00DC08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="009A6E61" w:rsidRPr="00DC08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Мелекесского района</w:t>
            </w:r>
            <w:r w:rsidR="00A76D6F" w:rsidRPr="00DC08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Ульяновской области (далее – бюджет </w:t>
            </w:r>
            <w:r w:rsidR="009A6E61" w:rsidRPr="00DC08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поселения</w:t>
            </w:r>
            <w:r w:rsidR="00A76D6F" w:rsidRPr="00DC08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) </w:t>
            </w:r>
          </w:p>
          <w:p w:rsidR="0003038E" w:rsidRPr="00DC08D5" w:rsidRDefault="00671165" w:rsidP="00D8079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08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 достижения цел</w:t>
            </w:r>
            <w:r w:rsidR="00926B48" w:rsidRPr="00DC08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="009A6E61" w:rsidRPr="00DC08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C08D5">
              <w:rPr>
                <w:rFonts w:ascii="Times New Roman" w:hAnsi="Times New Roman" w:cs="Times New Roman"/>
                <w:sz w:val="28"/>
                <w:szCs w:val="28"/>
              </w:rPr>
              <w:t>муниципальной программы</w:t>
            </w:r>
            <w:r w:rsidRPr="00DC08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необходимо решения следующих задач</w:t>
            </w:r>
            <w:r w:rsidR="00A52D3E" w:rsidRPr="00DC08D5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A76D6F" w:rsidRPr="00DC08D5" w:rsidRDefault="00A76D6F" w:rsidP="00A76D6F">
            <w:pPr>
              <w:widowControl w:val="0"/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08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Совершенствование межбюджетных отношений, способствующее обеспечению равных условий для исполнения расходных обязательств;</w:t>
            </w:r>
          </w:p>
          <w:p w:rsidR="00A76D6F" w:rsidRPr="00DC08D5" w:rsidRDefault="00A76D6F" w:rsidP="00A76D6F">
            <w:pPr>
              <w:widowControl w:val="0"/>
              <w:autoSpaceDE w:val="0"/>
              <w:autoSpaceDN w:val="0"/>
              <w:adjustRightInd w:val="0"/>
              <w:spacing w:after="0" w:line="230" w:lineRule="auto"/>
              <w:ind w:firstLine="80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08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создание условий для эффективного, </w:t>
            </w:r>
            <w:r w:rsidRPr="00DC08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ответственного и прозрачного управления бюджетными средствами в процессе осуществления </w:t>
            </w:r>
            <w:r w:rsidR="009A6E61" w:rsidRPr="00DC08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финансовым отделом</w:t>
            </w:r>
            <w:r w:rsidRPr="00DC08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муниципального образования «</w:t>
            </w:r>
            <w:r w:rsidR="009A6E61" w:rsidRPr="00DC08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Новоселкинское сельское поселение</w:t>
            </w:r>
            <w:r w:rsidRPr="00DC08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="009A6E61" w:rsidRPr="00DC08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Мелекесского района</w:t>
            </w:r>
            <w:r w:rsidRPr="00DC08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Ульяновской области функций и полномочий в установленной сфере деятельности, в том числе функций и полномочий, связанных с реализацией муниципальной программы;</w:t>
            </w:r>
          </w:p>
          <w:p w:rsidR="0003038E" w:rsidRPr="00DC08D5" w:rsidRDefault="00A76D6F" w:rsidP="009A6E6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08D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создание условий для увеличения объёма налоговых и неналоговых доходов бюджета</w:t>
            </w:r>
            <w:r w:rsidR="00D80799" w:rsidRPr="00DC08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03038E" w:rsidRPr="00DC08D5" w:rsidTr="0003038E">
        <w:trPr>
          <w:trHeight w:val="6682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038E" w:rsidRPr="00DC08D5" w:rsidRDefault="0003038E" w:rsidP="00F424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08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Целевые индикаторы муниципальной программы</w:t>
            </w:r>
          </w:p>
        </w:tc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2D3E" w:rsidRPr="00DC08D5" w:rsidRDefault="00A52D3E" w:rsidP="00F4243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08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E75BC4" w:rsidRPr="00DC08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="00912A0C" w:rsidRPr="00DC08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тсутствие</w:t>
            </w:r>
            <w:r w:rsidR="00FD5D8F" w:rsidRPr="00DC08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просроченной кредиторской задолженности по выплате заработной платы работникам</w:t>
            </w:r>
            <w:r w:rsidRPr="00DC08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</w:p>
          <w:p w:rsidR="00A52D3E" w:rsidRPr="00DC08D5" w:rsidRDefault="00A52D3E" w:rsidP="00A52D3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08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F459E4" w:rsidRPr="00DC08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Урове</w:t>
            </w:r>
            <w:r w:rsidR="00EE7CF8" w:rsidRPr="00DC08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нь</w:t>
            </w:r>
            <w:r w:rsidR="009A6E61" w:rsidRPr="00DC08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F459E4" w:rsidRPr="00DC08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поступления</w:t>
            </w:r>
            <w:r w:rsidR="00FD5D8F" w:rsidRPr="00DC08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налоговых и неналоговых</w:t>
            </w:r>
            <w:r w:rsidR="009A6E61" w:rsidRPr="00DC08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FD5D8F" w:rsidRPr="00DC08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доходов бюджета муниципального образования «</w:t>
            </w:r>
            <w:r w:rsidR="009A6E61" w:rsidRPr="00DC08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Новоселкинское сельское поселение</w:t>
            </w:r>
            <w:r w:rsidR="00FD5D8F" w:rsidRPr="00DC08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 </w:t>
            </w:r>
            <w:r w:rsidR="009A6E61" w:rsidRPr="00DC08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Мелекесского района </w:t>
            </w:r>
            <w:r w:rsidR="00FD5D8F" w:rsidRPr="00DC08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Ульяновской области</w:t>
            </w:r>
            <w:r w:rsidRPr="00DC08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</w:p>
          <w:p w:rsidR="00A52D3E" w:rsidRPr="00DC08D5" w:rsidRDefault="00A52D3E" w:rsidP="00A52D3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08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FD5D8F" w:rsidRPr="00DC08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Число граждан, принявших участие в мероприятиях, направленных на повышение финансовой грамотности</w:t>
            </w:r>
            <w:r w:rsidRPr="00DC08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0D0F3B" w:rsidRPr="00DC08D5" w:rsidRDefault="00A52D3E" w:rsidP="000D0F3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08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0D0F3B" w:rsidRPr="00DC08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Уровень дефицита бюджета, установленный бюджетным законодательством Российской Федерации при планировании и исполнении бюджета </w:t>
            </w:r>
            <w:r w:rsidR="009A6E61" w:rsidRPr="00DC08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поселения</w:t>
            </w:r>
            <w:r w:rsidR="000D0F3B" w:rsidRPr="00DC08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C9391B" w:rsidRPr="00DC08D5" w:rsidRDefault="00C9391B" w:rsidP="000D0F3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08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Количественные показатели целевых индикаторов отражены в приложении №1 к муниципальной программе</w:t>
            </w:r>
          </w:p>
        </w:tc>
      </w:tr>
      <w:tr w:rsidR="00042382" w:rsidRPr="00DC08D5" w:rsidTr="0003038E">
        <w:trPr>
          <w:trHeight w:val="559"/>
        </w:trPr>
        <w:tc>
          <w:tcPr>
            <w:tcW w:w="365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2382" w:rsidRPr="00DC08D5" w:rsidRDefault="00DF52D2" w:rsidP="00DF52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08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Сроки </w:t>
            </w:r>
            <w:r w:rsidR="00042382" w:rsidRPr="00DC08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реализации</w:t>
            </w:r>
            <w:r w:rsidR="00533EF2" w:rsidRPr="00DC08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муниципальной</w:t>
            </w:r>
            <w:r w:rsidR="00042382" w:rsidRPr="00DC08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программы</w:t>
            </w:r>
          </w:p>
        </w:tc>
        <w:tc>
          <w:tcPr>
            <w:tcW w:w="591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8DA" w:rsidRPr="00DC08D5" w:rsidRDefault="001118DA" w:rsidP="001118DA">
            <w:pPr>
              <w:pStyle w:val="ConsPlusCell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C08D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Реализация Программы рассчитана на</w:t>
            </w:r>
            <w:r w:rsidRPr="00DC08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</w:t>
            </w:r>
            <w:r w:rsidR="00A76D6F" w:rsidRPr="00DC08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  <w:r w:rsidRPr="00DC08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– 202</w:t>
            </w:r>
            <w:r w:rsidR="00A76D6F" w:rsidRPr="00DC08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  <w:r w:rsidRPr="00DC08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годы, без разбивки на этапы</w:t>
            </w:r>
          </w:p>
          <w:p w:rsidR="00CD4791" w:rsidRPr="00DC08D5" w:rsidRDefault="00CD4791" w:rsidP="001118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42382" w:rsidRPr="00DC08D5" w:rsidTr="00A62BBA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2382" w:rsidRPr="00DC08D5" w:rsidRDefault="00533EF2" w:rsidP="00DF52D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08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Ресурсное обеспечение</w:t>
            </w:r>
            <w:r w:rsidR="00BE43D1" w:rsidRPr="00DC08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муниципальной программы</w:t>
            </w:r>
            <w:r w:rsidR="009A6E61" w:rsidRPr="00DC08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45300E" w:rsidRPr="00DC08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разбивкой по</w:t>
            </w:r>
            <w:r w:rsidR="00832F54" w:rsidRPr="00DC08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DF52D2" w:rsidRPr="00DC08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источникам финансового обеспечения</w:t>
            </w:r>
            <w:r w:rsidR="001118DA" w:rsidRPr="00DC08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</w:t>
            </w:r>
            <w:r w:rsidR="0045300E" w:rsidRPr="00DC08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годам реализации</w:t>
            </w:r>
          </w:p>
        </w:tc>
        <w:tc>
          <w:tcPr>
            <w:tcW w:w="5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03D1" w:rsidRPr="00DC08D5" w:rsidRDefault="000603D1" w:rsidP="000603D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DC08D5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Источником финансового обеспечения муниципальной программы являются бюджетные ассигнования муниципального образования «</w:t>
            </w:r>
            <w:r w:rsidR="00832F54" w:rsidRPr="00DC08D5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Новоселкинское сельское поселение</w:t>
            </w:r>
            <w:r w:rsidRPr="00DC08D5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»</w:t>
            </w:r>
            <w:r w:rsidR="00832F54" w:rsidRPr="00DC08D5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Мелекесского района </w:t>
            </w:r>
            <w:r w:rsidRPr="00DC08D5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Ульяновской области (далее - местный бюджет). </w:t>
            </w:r>
          </w:p>
          <w:p w:rsidR="000603D1" w:rsidRPr="00DC08D5" w:rsidRDefault="000603D1" w:rsidP="000603D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zh-CN"/>
              </w:rPr>
            </w:pPr>
            <w:r w:rsidRPr="00DC08D5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Общий объём бюджетных </w:t>
            </w:r>
            <w:r w:rsidR="00394E50" w:rsidRPr="00DC08D5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средств </w:t>
            </w:r>
            <w:r w:rsidRPr="00DC08D5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на </w:t>
            </w:r>
            <w:r w:rsidRPr="00DC08D5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lastRenderedPageBreak/>
              <w:t>финансовое обеспечение муниципальной программы в 202</w:t>
            </w:r>
            <w:r w:rsidR="00A76D6F" w:rsidRPr="00DC08D5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3</w:t>
            </w:r>
            <w:r w:rsidRPr="00DC08D5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-202</w:t>
            </w:r>
            <w:r w:rsidR="00A76D6F" w:rsidRPr="00DC08D5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7</w:t>
            </w:r>
            <w:r w:rsidRPr="00DC08D5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годах составляет </w:t>
            </w:r>
            <w:r w:rsidR="00832F54" w:rsidRPr="00DC08D5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12431,20530</w:t>
            </w:r>
            <w:r w:rsidRPr="00DC08D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zh-CN"/>
              </w:rPr>
              <w:t xml:space="preserve"> тыс. рублей, в том числе по годам:</w:t>
            </w:r>
          </w:p>
          <w:p w:rsidR="000603D1" w:rsidRPr="00DC08D5" w:rsidRDefault="000603D1" w:rsidP="000603D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zh-CN"/>
              </w:rPr>
            </w:pPr>
            <w:r w:rsidRPr="00DC08D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zh-CN"/>
              </w:rPr>
              <w:t>202</w:t>
            </w:r>
            <w:r w:rsidR="00394E50" w:rsidRPr="00DC08D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zh-CN"/>
              </w:rPr>
              <w:t>3</w:t>
            </w:r>
            <w:r w:rsidRPr="00DC08D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zh-CN"/>
              </w:rPr>
              <w:t xml:space="preserve"> год – </w:t>
            </w:r>
            <w:r w:rsidR="00832F54" w:rsidRPr="00DC08D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zh-CN"/>
              </w:rPr>
              <w:t>2354,02106</w:t>
            </w:r>
            <w:r w:rsidRPr="00DC08D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zh-CN"/>
              </w:rPr>
              <w:t xml:space="preserve"> тыс. рублей;</w:t>
            </w:r>
          </w:p>
          <w:p w:rsidR="000603D1" w:rsidRPr="00DC08D5" w:rsidRDefault="000603D1" w:rsidP="000603D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zh-CN"/>
              </w:rPr>
            </w:pPr>
            <w:r w:rsidRPr="00DC08D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zh-CN"/>
              </w:rPr>
              <w:t>202</w:t>
            </w:r>
            <w:r w:rsidR="00394E50" w:rsidRPr="00DC08D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zh-CN"/>
              </w:rPr>
              <w:t>4</w:t>
            </w:r>
            <w:r w:rsidRPr="00DC08D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zh-CN"/>
              </w:rPr>
              <w:t xml:space="preserve"> год – </w:t>
            </w:r>
            <w:r w:rsidR="00832F54" w:rsidRPr="00DC08D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zh-CN"/>
              </w:rPr>
              <w:t>2473,02106</w:t>
            </w:r>
            <w:r w:rsidRPr="00DC08D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zh-CN"/>
              </w:rPr>
              <w:t xml:space="preserve"> тыс. рублей; </w:t>
            </w:r>
          </w:p>
          <w:p w:rsidR="000603D1" w:rsidRPr="00DC08D5" w:rsidRDefault="000603D1" w:rsidP="000603D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zh-CN"/>
              </w:rPr>
            </w:pPr>
            <w:r w:rsidRPr="00DC08D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zh-CN"/>
              </w:rPr>
              <w:t>202</w:t>
            </w:r>
            <w:r w:rsidR="00394E50" w:rsidRPr="00DC08D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zh-CN"/>
              </w:rPr>
              <w:t>5</w:t>
            </w:r>
            <w:r w:rsidRPr="00DC08D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zh-CN"/>
              </w:rPr>
              <w:t xml:space="preserve"> год – </w:t>
            </w:r>
            <w:r w:rsidR="00832F54" w:rsidRPr="00DC08D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zh-CN"/>
              </w:rPr>
              <w:t>2534,72106</w:t>
            </w:r>
            <w:r w:rsidRPr="00DC08D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zh-CN"/>
              </w:rPr>
              <w:t xml:space="preserve"> тыс. рублей; </w:t>
            </w:r>
          </w:p>
          <w:p w:rsidR="000603D1" w:rsidRPr="00DC08D5" w:rsidRDefault="00394E50" w:rsidP="000603D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zh-CN"/>
              </w:rPr>
            </w:pPr>
            <w:r w:rsidRPr="00DC08D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zh-CN"/>
              </w:rPr>
              <w:t>2026</w:t>
            </w:r>
            <w:r w:rsidR="000603D1" w:rsidRPr="00DC08D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zh-CN"/>
              </w:rPr>
              <w:t xml:space="preserve"> год –</w:t>
            </w:r>
            <w:r w:rsidRPr="00DC08D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zh-CN"/>
              </w:rPr>
              <w:t xml:space="preserve"> </w:t>
            </w:r>
            <w:r w:rsidR="00832F54" w:rsidRPr="00DC08D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zh-CN"/>
              </w:rPr>
              <w:t>2534,72106</w:t>
            </w:r>
            <w:r w:rsidRPr="00DC08D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zh-CN"/>
              </w:rPr>
              <w:t xml:space="preserve"> </w:t>
            </w:r>
            <w:r w:rsidR="000603D1" w:rsidRPr="00DC08D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zh-CN"/>
              </w:rPr>
              <w:t xml:space="preserve">тыс. рублей; </w:t>
            </w:r>
          </w:p>
          <w:p w:rsidR="000603D1" w:rsidRPr="00DC08D5" w:rsidRDefault="00394E50" w:rsidP="000603D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zh-CN"/>
              </w:rPr>
            </w:pPr>
            <w:r w:rsidRPr="00DC08D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zh-CN"/>
              </w:rPr>
              <w:t>2027</w:t>
            </w:r>
            <w:r w:rsidR="000603D1" w:rsidRPr="00DC08D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zh-CN"/>
              </w:rPr>
              <w:t xml:space="preserve"> год –</w:t>
            </w:r>
            <w:r w:rsidRPr="00DC08D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zh-CN"/>
              </w:rPr>
              <w:t xml:space="preserve"> </w:t>
            </w:r>
            <w:r w:rsidR="00832F54" w:rsidRPr="00DC08D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zh-CN"/>
              </w:rPr>
              <w:t>2534,72106</w:t>
            </w:r>
            <w:r w:rsidRPr="00DC08D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zh-CN"/>
              </w:rPr>
              <w:t xml:space="preserve"> </w:t>
            </w:r>
            <w:r w:rsidR="000603D1" w:rsidRPr="00DC08D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zh-CN"/>
              </w:rPr>
              <w:t>тыс. рублей.</w:t>
            </w:r>
          </w:p>
          <w:p w:rsidR="00042382" w:rsidRPr="00DC08D5" w:rsidRDefault="00F31E69" w:rsidP="00CF433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08D5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Распределение по мероприятиям в соответствии с приложение № 2 к муниципальной программе</w:t>
            </w:r>
          </w:p>
        </w:tc>
      </w:tr>
      <w:tr w:rsidR="00FB7575" w:rsidRPr="00DC08D5" w:rsidTr="00CD4791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7575" w:rsidRPr="00DC08D5" w:rsidRDefault="00FB7575" w:rsidP="00CE1F1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08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Ресурсное обеспечение проектов, реализуемых в составе муниципальной </w:t>
            </w:r>
            <w:r w:rsidR="00DF52D2" w:rsidRPr="00DC08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программы с разбивкой по источникам финансового обеспечения и годам реализации</w:t>
            </w:r>
          </w:p>
        </w:tc>
        <w:tc>
          <w:tcPr>
            <w:tcW w:w="5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7575" w:rsidRPr="00DC08D5" w:rsidRDefault="00FB7575" w:rsidP="00A62BB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C08D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Не предусматривается</w:t>
            </w:r>
          </w:p>
        </w:tc>
      </w:tr>
    </w:tbl>
    <w:p w:rsidR="00B331B7" w:rsidRPr="00DC08D5" w:rsidRDefault="00B331B7" w:rsidP="00832F54">
      <w:pPr>
        <w:pStyle w:val="ConsPlusTitle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0861DB" w:rsidRPr="00DC08D5" w:rsidRDefault="00926C90" w:rsidP="00832F54">
      <w:pPr>
        <w:pStyle w:val="ConsPlusTitle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DC08D5">
        <w:rPr>
          <w:rFonts w:ascii="Times New Roman" w:hAnsi="Times New Roman" w:cs="Times New Roman"/>
          <w:sz w:val="28"/>
          <w:szCs w:val="28"/>
        </w:rPr>
        <w:t>1. Введение</w:t>
      </w:r>
    </w:p>
    <w:p w:rsidR="000861DB" w:rsidRPr="00DC08D5" w:rsidRDefault="000861DB" w:rsidP="000861DB">
      <w:pPr>
        <w:pStyle w:val="ConsPlusTitle0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CE1F17" w:rsidRPr="00DC08D5" w:rsidRDefault="0040201D" w:rsidP="00E74B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08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Муниципальная программа </w:t>
      </w:r>
      <w:r w:rsidR="000C4532" w:rsidRPr="00DC08D5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DC08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Управление муниципальными финансами муниципального образования </w:t>
      </w:r>
      <w:r w:rsidR="008D3540" w:rsidRPr="00DC08D5">
        <w:rPr>
          <w:rFonts w:ascii="Times New Roman" w:hAnsi="Times New Roman" w:cs="Times New Roman"/>
          <w:sz w:val="28"/>
          <w:szCs w:val="28"/>
        </w:rPr>
        <w:t>«</w:t>
      </w:r>
      <w:r w:rsidR="00832F54" w:rsidRPr="00DC08D5">
        <w:rPr>
          <w:rFonts w:ascii="Times New Roman" w:hAnsi="Times New Roman" w:cs="Times New Roman"/>
          <w:sz w:val="28"/>
          <w:szCs w:val="28"/>
        </w:rPr>
        <w:t>Новоселкинское сельское поселение</w:t>
      </w:r>
      <w:r w:rsidR="008D3540" w:rsidRPr="00DC08D5">
        <w:rPr>
          <w:rFonts w:ascii="Times New Roman" w:hAnsi="Times New Roman" w:cs="Times New Roman"/>
          <w:sz w:val="28"/>
          <w:szCs w:val="28"/>
        </w:rPr>
        <w:t>»</w:t>
      </w:r>
      <w:r w:rsidR="00832F54" w:rsidRPr="00DC08D5">
        <w:rPr>
          <w:rFonts w:ascii="Times New Roman" w:hAnsi="Times New Roman" w:cs="Times New Roman"/>
          <w:sz w:val="28"/>
          <w:szCs w:val="28"/>
        </w:rPr>
        <w:t xml:space="preserve"> Мелекесского района </w:t>
      </w:r>
      <w:r w:rsidR="00F90D54" w:rsidRPr="00DC08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Ульяновской </w:t>
      </w:r>
      <w:r w:rsidR="004239C6" w:rsidRPr="00DC08D5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области</w:t>
      </w:r>
      <w:r w:rsidR="000C4532" w:rsidRPr="00DC08D5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DC08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разработана в соответствии с </w:t>
      </w:r>
      <w:hyperlink r:id="rId8" w:history="1">
        <w:r w:rsidRPr="00DC08D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Бюджетным кодексом Российской</w:t>
        </w:r>
        <w:r w:rsidR="00832F54" w:rsidRPr="00DC08D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</w:t>
        </w:r>
        <w:r w:rsidRPr="00DC08D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Федерации</w:t>
        </w:r>
      </w:hyperlink>
      <w:r w:rsidR="00CE1F17" w:rsidRPr="00DC08D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64966" w:rsidRPr="00DC08D5" w:rsidRDefault="0040201D" w:rsidP="00E74B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08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Обеспечение сбалансированности и устойчивости бюджета муниципального образования </w:t>
      </w:r>
      <w:r w:rsidR="00832F54" w:rsidRPr="00DC08D5">
        <w:rPr>
          <w:rFonts w:ascii="Times New Roman" w:hAnsi="Times New Roman" w:cs="Times New Roman"/>
          <w:sz w:val="28"/>
          <w:szCs w:val="28"/>
        </w:rPr>
        <w:t xml:space="preserve">«Новоселкинское сельское поселение» Мелекесского района </w:t>
      </w:r>
      <w:r w:rsidR="00832F54" w:rsidRPr="00DC08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Ульяновской области </w:t>
      </w:r>
      <w:r w:rsidRPr="00DC08D5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является одним из основных условий достижения стратегических целей социально-экономического разв</w:t>
      </w:r>
      <w:r w:rsidR="004239C6" w:rsidRPr="00DC08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ития муниципального образования </w:t>
      </w:r>
      <w:r w:rsidR="00832F54" w:rsidRPr="00DC08D5">
        <w:rPr>
          <w:rFonts w:ascii="Times New Roman" w:hAnsi="Times New Roman" w:cs="Times New Roman"/>
          <w:sz w:val="28"/>
          <w:szCs w:val="28"/>
        </w:rPr>
        <w:t xml:space="preserve">«Новоселкинское сельское поселение» Мелекесского района </w:t>
      </w:r>
      <w:r w:rsidR="00832F54" w:rsidRPr="00DC08D5">
        <w:rPr>
          <w:rFonts w:ascii="Times New Roman" w:eastAsia="Times New Roman" w:hAnsi="Times New Roman" w:cs="Times New Roman"/>
          <w:sz w:val="28"/>
          <w:szCs w:val="28"/>
          <w:lang w:eastAsia="ru-RU"/>
        </w:rPr>
        <w:t>Ульяновской области</w:t>
      </w:r>
      <w:r w:rsidRPr="00DC08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Поэтому одним из приоритетных направлений бюджетной и налоговой политики муниципального </w:t>
      </w:r>
      <w:r w:rsidR="004239C6" w:rsidRPr="00DC08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образования </w:t>
      </w:r>
      <w:r w:rsidR="00832F54" w:rsidRPr="00DC08D5">
        <w:rPr>
          <w:rFonts w:ascii="Times New Roman" w:hAnsi="Times New Roman" w:cs="Times New Roman"/>
          <w:sz w:val="28"/>
          <w:szCs w:val="28"/>
        </w:rPr>
        <w:t xml:space="preserve">«Новоселкинское сельское поселение» Мелекесского района </w:t>
      </w:r>
      <w:r w:rsidR="00832F54" w:rsidRPr="00DC08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Ульяновской области </w:t>
      </w:r>
      <w:r w:rsidR="00E74B2C" w:rsidRPr="00DC08D5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Pr="00DC08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протяжении последних лет является обеспечение ответственного управления муниципальными финансами и осуществление бюджетного процесса на основе принципов предсказуемости</w:t>
      </w:r>
      <w:r w:rsidR="00832F54" w:rsidRPr="00DC08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08D5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32F54" w:rsidRPr="00DC08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74B2C" w:rsidRPr="00DC08D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преемственности</w:t>
      </w:r>
      <w:r w:rsidR="00832F54" w:rsidRPr="00DC08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74B2C" w:rsidRPr="00DC08D5">
        <w:rPr>
          <w:rFonts w:ascii="Times New Roman" w:eastAsia="Times New Roman" w:hAnsi="Times New Roman" w:cs="Times New Roman"/>
          <w:sz w:val="28"/>
          <w:szCs w:val="28"/>
          <w:lang w:eastAsia="ru-RU"/>
        </w:rPr>
        <w:t>бюджетной</w:t>
      </w:r>
      <w:r w:rsidR="00832F54" w:rsidRPr="00DC08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74B2C" w:rsidRPr="00DC08D5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деятельности.</w:t>
      </w:r>
    </w:p>
    <w:p w:rsidR="00D638F7" w:rsidRPr="00DC08D5" w:rsidRDefault="0040201D" w:rsidP="006E0C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C08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Реализация бюджетной политики применительно к финансовому </w:t>
      </w:r>
      <w:r w:rsidR="00832F54" w:rsidRPr="00DC08D5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отделу</w:t>
      </w:r>
      <w:r w:rsidRPr="00DC08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обеспечивается, прежде всего, разработкой необходимой нормативно-правовой базы по организации бюджетного процесса в пределах установленных полномочий, а также непосредственное исполнение функций финансового органа по формированию сбалансированного проекта бюджета муниципального образования </w:t>
      </w:r>
      <w:r w:rsidR="00832F54" w:rsidRPr="00DC08D5">
        <w:rPr>
          <w:rFonts w:ascii="Times New Roman" w:hAnsi="Times New Roman" w:cs="Times New Roman"/>
          <w:sz w:val="28"/>
          <w:szCs w:val="28"/>
        </w:rPr>
        <w:t xml:space="preserve">«Новоселкинское сельское поселение» Мелекесского района </w:t>
      </w:r>
      <w:r w:rsidR="00832F54" w:rsidRPr="00DC08D5">
        <w:rPr>
          <w:rFonts w:ascii="Times New Roman" w:eastAsia="Times New Roman" w:hAnsi="Times New Roman" w:cs="Times New Roman"/>
          <w:sz w:val="28"/>
          <w:szCs w:val="28"/>
          <w:lang w:eastAsia="ru-RU"/>
        </w:rPr>
        <w:t>Ульяновской области</w:t>
      </w:r>
      <w:r w:rsidRPr="00DC08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организации исполнения бюджета муниципального образования </w:t>
      </w:r>
      <w:r w:rsidR="00832F54" w:rsidRPr="00DC08D5">
        <w:rPr>
          <w:rFonts w:ascii="Times New Roman" w:hAnsi="Times New Roman" w:cs="Times New Roman"/>
          <w:sz w:val="28"/>
          <w:szCs w:val="28"/>
        </w:rPr>
        <w:t xml:space="preserve">«Новоселкинское сельское поселение» Мелекесского района </w:t>
      </w:r>
      <w:r w:rsidR="00832F54" w:rsidRPr="00DC08D5">
        <w:rPr>
          <w:rFonts w:ascii="Times New Roman" w:eastAsia="Times New Roman" w:hAnsi="Times New Roman" w:cs="Times New Roman"/>
          <w:sz w:val="28"/>
          <w:szCs w:val="28"/>
          <w:lang w:eastAsia="ru-RU"/>
        </w:rPr>
        <w:t>Ульяновской области</w:t>
      </w:r>
      <w:r w:rsidRPr="00DC08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автоматизации бюджетных </w:t>
      </w:r>
      <w:r w:rsidRPr="00DC08D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процедур, надлежащему исполнению</w:t>
      </w:r>
      <w:proofErr w:type="gramEnd"/>
      <w:r w:rsidRPr="00DC08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муниципальных долговых обязательств, составлению отчетности об исполнении бюджета муниципального образования </w:t>
      </w:r>
      <w:r w:rsidR="00832F54" w:rsidRPr="00DC08D5">
        <w:rPr>
          <w:rFonts w:ascii="Times New Roman" w:hAnsi="Times New Roman" w:cs="Times New Roman"/>
          <w:sz w:val="28"/>
          <w:szCs w:val="28"/>
        </w:rPr>
        <w:t xml:space="preserve">«Новоселкинское сельское поселение» Мелекесского района </w:t>
      </w:r>
      <w:r w:rsidR="00832F54" w:rsidRPr="00DC08D5">
        <w:rPr>
          <w:rFonts w:ascii="Times New Roman" w:eastAsia="Times New Roman" w:hAnsi="Times New Roman" w:cs="Times New Roman"/>
          <w:sz w:val="28"/>
          <w:szCs w:val="28"/>
          <w:lang w:eastAsia="ru-RU"/>
        </w:rPr>
        <w:t>Ульяновской области</w:t>
      </w:r>
      <w:r w:rsidR="00E64966" w:rsidRPr="00DC08D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DC08D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C552B3" w:rsidRPr="00DC08D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gramStart"/>
      <w:r w:rsidRPr="00DC08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Одним из механизмов поддержания и повышения сложившегося уровня управления муниципальными финансами должно стать формирование соответствующих мероприятий в рамках целостного программного документа - муниципальной программы "Управление муниципальными финансами муниципального образования </w:t>
      </w:r>
      <w:r w:rsidR="00832F54" w:rsidRPr="00DC08D5">
        <w:rPr>
          <w:rFonts w:ascii="Times New Roman" w:hAnsi="Times New Roman" w:cs="Times New Roman"/>
          <w:sz w:val="28"/>
          <w:szCs w:val="28"/>
        </w:rPr>
        <w:t xml:space="preserve">«Новоселкинское сельское поселение» Мелекесского района </w:t>
      </w:r>
      <w:r w:rsidR="00832F54" w:rsidRPr="00DC08D5">
        <w:rPr>
          <w:rFonts w:ascii="Times New Roman" w:eastAsia="Times New Roman" w:hAnsi="Times New Roman" w:cs="Times New Roman"/>
          <w:sz w:val="28"/>
          <w:szCs w:val="28"/>
          <w:lang w:eastAsia="ru-RU"/>
        </w:rPr>
        <w:t>Ульяновской области</w:t>
      </w:r>
      <w:r w:rsidR="00671165" w:rsidRPr="00DC08D5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DC08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- программа), который, с одной стороны, обеспечит преемственность достигнутых результатов и их дальнейшее совершенствование, с другой стороны, позволит продолжить внедрение инновационных направлений в организации бюджетного</w:t>
      </w:r>
      <w:proofErr w:type="gramEnd"/>
      <w:r w:rsidRPr="00DC08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процесса в условиях изменяющегося бюджетного законодательства и требований государственной бюджетной</w:t>
      </w:r>
      <w:r w:rsidR="00D638F7" w:rsidRPr="00DC08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политики.</w:t>
      </w:r>
    </w:p>
    <w:p w:rsidR="004C5AFF" w:rsidRPr="00DC08D5" w:rsidRDefault="0040201D" w:rsidP="00D638F7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08D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этом</w:t>
      </w:r>
      <w:proofErr w:type="gramStart"/>
      <w:r w:rsidRPr="00DC08D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DC08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учетом особенностей полномочий финансового органа по нормативному и методическому регулированию в установленной сфере деятельности, программа </w:t>
      </w:r>
      <w:r w:rsidR="000C4532" w:rsidRPr="00DC08D5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DC08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Управление муниципальными финансами муниципального образования </w:t>
      </w:r>
      <w:r w:rsidR="00092DAA" w:rsidRPr="00DC08D5">
        <w:rPr>
          <w:rFonts w:ascii="Times New Roman" w:hAnsi="Times New Roman" w:cs="Times New Roman"/>
          <w:sz w:val="28"/>
          <w:szCs w:val="28"/>
        </w:rPr>
        <w:t xml:space="preserve">«Новоселкинское сельское поселение» Мелекесского района </w:t>
      </w:r>
      <w:r w:rsidR="00092DAA" w:rsidRPr="00DC08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Ульяновской области </w:t>
      </w:r>
      <w:r w:rsidRPr="00DC08D5">
        <w:rPr>
          <w:rFonts w:ascii="Times New Roman" w:eastAsia="Times New Roman" w:hAnsi="Times New Roman" w:cs="Times New Roman"/>
          <w:sz w:val="28"/>
          <w:szCs w:val="28"/>
          <w:lang w:eastAsia="ru-RU"/>
        </w:rPr>
        <w:t>ориентирована, в том числе, и на создание условий для осуществления бюджетной деятельности всеми участниками</w:t>
      </w:r>
      <w:r w:rsidR="00092DAA" w:rsidRPr="00DC08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08D5">
        <w:rPr>
          <w:rFonts w:ascii="Times New Roman" w:eastAsia="Times New Roman" w:hAnsi="Times New Roman" w:cs="Times New Roman"/>
          <w:sz w:val="28"/>
          <w:szCs w:val="28"/>
          <w:lang w:eastAsia="ru-RU"/>
        </w:rPr>
        <w:t>бюджетного</w:t>
      </w:r>
      <w:r w:rsidR="00E64966" w:rsidRPr="00DC08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процесса.</w:t>
      </w:r>
    </w:p>
    <w:p w:rsidR="00671165" w:rsidRPr="00DC08D5" w:rsidRDefault="00092DAA" w:rsidP="00671165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C08D5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Финансовый отдел</w:t>
      </w:r>
      <w:r w:rsidR="00671165" w:rsidRPr="00DC08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</w:t>
      </w:r>
      <w:r w:rsidRPr="00DC08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поселения</w:t>
      </w:r>
      <w:r w:rsidR="00671165" w:rsidRPr="00DC08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образования </w:t>
      </w:r>
      <w:r w:rsidRPr="00DC08D5">
        <w:rPr>
          <w:rFonts w:ascii="Times New Roman" w:hAnsi="Times New Roman" w:cs="Times New Roman"/>
          <w:sz w:val="28"/>
          <w:szCs w:val="28"/>
        </w:rPr>
        <w:t xml:space="preserve">«Новоселкинское сельское поселение» Мелекесского района </w:t>
      </w:r>
      <w:r w:rsidRPr="00DC08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Ульяновской области </w:t>
      </w:r>
      <w:r w:rsidR="00671165" w:rsidRPr="00DC08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- управление) создано в целях реализации части вопроса местного значения по формированию, исполнению местного бюджета и контролю за исполнением данного бюджета, а также обеспечения исполнения вопроса местного значения по установлению, изменению и отмене местных налогов и сборов и является финансовым органом муниципального образования </w:t>
      </w:r>
      <w:r w:rsidRPr="00DC08D5">
        <w:rPr>
          <w:rFonts w:ascii="Times New Roman" w:hAnsi="Times New Roman" w:cs="Times New Roman"/>
          <w:sz w:val="28"/>
          <w:szCs w:val="28"/>
        </w:rPr>
        <w:t>«Новоселкинское сельское поселение» Мелекесского</w:t>
      </w:r>
      <w:proofErr w:type="gramEnd"/>
      <w:r w:rsidRPr="00DC08D5">
        <w:rPr>
          <w:rFonts w:ascii="Times New Roman" w:hAnsi="Times New Roman" w:cs="Times New Roman"/>
          <w:sz w:val="28"/>
          <w:szCs w:val="28"/>
        </w:rPr>
        <w:t xml:space="preserve"> района </w:t>
      </w:r>
      <w:r w:rsidRPr="00DC08D5">
        <w:rPr>
          <w:rFonts w:ascii="Times New Roman" w:eastAsia="Times New Roman" w:hAnsi="Times New Roman" w:cs="Times New Roman"/>
          <w:sz w:val="28"/>
          <w:szCs w:val="28"/>
          <w:lang w:eastAsia="ru-RU"/>
        </w:rPr>
        <w:t>Ульяновской области</w:t>
      </w:r>
      <w:r w:rsidR="00671165" w:rsidRPr="00DC08D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71165" w:rsidRPr="00DC08D5" w:rsidRDefault="00671165" w:rsidP="00671165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08D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 полномочий управления отражено в Положении о финансовом</w:t>
      </w:r>
      <w:r w:rsidR="00092DAA" w:rsidRPr="00DC08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отделе</w:t>
      </w:r>
      <w:r w:rsidRPr="00DC08D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71165" w:rsidRPr="00DC08D5" w:rsidRDefault="00671165" w:rsidP="00671165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08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Основной функциональной направленностью деятельности </w:t>
      </w:r>
      <w:r w:rsidR="00926B48" w:rsidRPr="00DC08D5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DC08D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правления является организация бюджетного процесса в пределах установленных полномочий.</w:t>
      </w:r>
      <w:r w:rsidRPr="00DC08D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результате реализации вышеуказанных реформ, при непосредственном участии </w:t>
      </w:r>
      <w:r w:rsidR="00926B48" w:rsidRPr="00DC08D5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DC08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правления организация бюджетного процесса на муниципальном уровне характеризуется следующим: </w:t>
      </w:r>
    </w:p>
    <w:p w:rsidR="00671165" w:rsidRPr="00DC08D5" w:rsidRDefault="00671165" w:rsidP="00671165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08D5">
        <w:rPr>
          <w:rFonts w:ascii="Times New Roman" w:eastAsia="Times New Roman" w:hAnsi="Times New Roman" w:cs="Times New Roman"/>
          <w:sz w:val="28"/>
          <w:szCs w:val="28"/>
          <w:lang w:eastAsia="ru-RU"/>
        </w:rPr>
        <w:t>- в муниципальном образовании имеется достаточная нормативно-правовая база по вопросам организации бюджетного процесса и исполнения бюджета, отвечающая современным требованиям бюджетного</w:t>
      </w:r>
      <w:r w:rsidR="00092DAA" w:rsidRPr="00DC08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08D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законодательства;</w:t>
      </w:r>
    </w:p>
    <w:p w:rsidR="00671165" w:rsidRPr="00DC08D5" w:rsidRDefault="00671165" w:rsidP="00671165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08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создана единая методологическая база прогнозирования доходов, подлежащих зачислению в бюджет муниципального образования </w:t>
      </w:r>
      <w:r w:rsidR="00092DAA" w:rsidRPr="00DC08D5">
        <w:rPr>
          <w:rFonts w:ascii="Times New Roman" w:hAnsi="Times New Roman" w:cs="Times New Roman"/>
          <w:sz w:val="28"/>
          <w:szCs w:val="28"/>
        </w:rPr>
        <w:lastRenderedPageBreak/>
        <w:t xml:space="preserve">«Новоселкинское сельское поселение» Мелекесского района </w:t>
      </w:r>
      <w:r w:rsidR="00092DAA" w:rsidRPr="00DC08D5">
        <w:rPr>
          <w:rFonts w:ascii="Times New Roman" w:eastAsia="Times New Roman" w:hAnsi="Times New Roman" w:cs="Times New Roman"/>
          <w:sz w:val="28"/>
          <w:szCs w:val="28"/>
          <w:lang w:eastAsia="ru-RU"/>
        </w:rPr>
        <w:t>Ульяновской области</w:t>
      </w:r>
      <w:r w:rsidRPr="00DC08D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71165" w:rsidRPr="00DC08D5" w:rsidRDefault="00671165" w:rsidP="00671165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08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 практике бюджетного планирования используются муниципальные программы; </w:t>
      </w:r>
    </w:p>
    <w:p w:rsidR="00671165" w:rsidRPr="00DC08D5" w:rsidRDefault="00671165" w:rsidP="00671165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08D5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проведена реформа системы финансового обеспечения муниципальных учреждений с учетом изменений их правового статуса в рамках соответствующего</w:t>
      </w:r>
      <w:r w:rsidR="00092DAA" w:rsidRPr="00DC08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08D5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федерального</w:t>
      </w:r>
      <w:r w:rsidR="00092DAA" w:rsidRPr="00DC08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08D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закона.</w:t>
      </w:r>
    </w:p>
    <w:p w:rsidR="00671165" w:rsidRPr="00DC08D5" w:rsidRDefault="00671165" w:rsidP="00671165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C08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то же время, задачи, поставленные по дальнейшему реформированию общественных финансов, внесение соответствующих изменений в </w:t>
      </w:r>
      <w:hyperlink r:id="rId9" w:history="1">
        <w:r w:rsidRPr="00DC08D5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Бюджетный кодекс Российской Федерации</w:t>
        </w:r>
      </w:hyperlink>
      <w:r w:rsidRPr="00DC08D5">
        <w:rPr>
          <w:rFonts w:ascii="Times New Roman" w:eastAsia="Times New Roman" w:hAnsi="Times New Roman" w:cs="Times New Roman"/>
          <w:sz w:val="28"/>
          <w:szCs w:val="28"/>
          <w:lang w:eastAsia="ru-RU"/>
        </w:rPr>
        <w:t>, обозначают необходимость актуализации нормативно-правовой базы и методологического обеспечения бюджетного процесса, его организации с учетом новаций, внедрения новых механизмов управления бюджетными средствами, повышения открытости</w:t>
      </w:r>
      <w:r w:rsidR="00092DAA" w:rsidRPr="00DC08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08D5">
        <w:rPr>
          <w:rFonts w:ascii="Times New Roman" w:eastAsia="Times New Roman" w:hAnsi="Times New Roman" w:cs="Times New Roman"/>
          <w:sz w:val="28"/>
          <w:szCs w:val="28"/>
          <w:lang w:eastAsia="ru-RU"/>
        </w:rPr>
        <w:t>бюджетных</w:t>
      </w:r>
      <w:r w:rsidR="00092DAA" w:rsidRPr="00DC08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08D5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вопросов.</w:t>
      </w:r>
      <w:proofErr w:type="gramEnd"/>
    </w:p>
    <w:p w:rsidR="00671165" w:rsidRPr="00DC08D5" w:rsidRDefault="00092DAA" w:rsidP="00671165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08D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этом</w:t>
      </w:r>
      <w:proofErr w:type="gramStart"/>
      <w:r w:rsidRPr="00DC08D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DC08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71165" w:rsidRPr="00DC08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четкая организация установленных бюджетных процедур, своевременность и полнота подготовки проекта бюджета муниципального образования </w:t>
      </w:r>
      <w:r w:rsidRPr="00DC08D5">
        <w:rPr>
          <w:rFonts w:ascii="Times New Roman" w:hAnsi="Times New Roman" w:cs="Times New Roman"/>
          <w:sz w:val="28"/>
          <w:szCs w:val="28"/>
        </w:rPr>
        <w:t xml:space="preserve">«Новоселкинское сельское поселение» Мелекесского района </w:t>
      </w:r>
      <w:r w:rsidRPr="00DC08D5">
        <w:rPr>
          <w:rFonts w:ascii="Times New Roman" w:eastAsia="Times New Roman" w:hAnsi="Times New Roman" w:cs="Times New Roman"/>
          <w:sz w:val="28"/>
          <w:szCs w:val="28"/>
          <w:lang w:eastAsia="ru-RU"/>
        </w:rPr>
        <w:t>Ульяновской области</w:t>
      </w:r>
      <w:r w:rsidR="00671165" w:rsidRPr="00DC08D5">
        <w:rPr>
          <w:rFonts w:ascii="Times New Roman" w:eastAsia="Times New Roman" w:hAnsi="Times New Roman" w:cs="Times New Roman"/>
          <w:sz w:val="28"/>
          <w:szCs w:val="28"/>
          <w:lang w:eastAsia="ru-RU"/>
        </w:rPr>
        <w:t>, упреждающая оценка влияния на его параметры изменений законодательства и социально-экономической ситуации, работа по мобилизации доходов бюджета, обеспечение исполнения бюджета, осуществление контроля за операциями с бюджетными средствами, также остаются важными составляющими бюджетной деятельности муниципалитета.</w:t>
      </w:r>
    </w:p>
    <w:p w:rsidR="00F459E4" w:rsidRPr="00DC08D5" w:rsidRDefault="00F459E4" w:rsidP="00D638F7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C08D5">
        <w:rPr>
          <w:rFonts w:ascii="Times New Roman" w:eastAsia="Times New Roman" w:hAnsi="Times New Roman" w:cs="Times New Roman"/>
          <w:sz w:val="28"/>
          <w:szCs w:val="28"/>
          <w:lang w:eastAsia="ar-SA"/>
        </w:rPr>
        <w:t>Совершенствование межбюджетных отношений, способствующее обеспечению равных условий для исполнения расходных обязательств</w:t>
      </w:r>
      <w:r w:rsidR="00092DAA" w:rsidRPr="00DC08D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бюджета муниципального образования </w:t>
      </w:r>
      <w:r w:rsidR="00092DAA" w:rsidRPr="00DC08D5">
        <w:rPr>
          <w:rFonts w:ascii="Times New Roman" w:hAnsi="Times New Roman" w:cs="Times New Roman"/>
          <w:sz w:val="28"/>
          <w:szCs w:val="28"/>
        </w:rPr>
        <w:t xml:space="preserve">«Новоселкинское сельское поселение» Мелекесского района </w:t>
      </w:r>
      <w:r w:rsidR="00092DAA" w:rsidRPr="00DC08D5">
        <w:rPr>
          <w:rFonts w:ascii="Times New Roman" w:eastAsia="Times New Roman" w:hAnsi="Times New Roman" w:cs="Times New Roman"/>
          <w:sz w:val="28"/>
          <w:szCs w:val="28"/>
          <w:lang w:eastAsia="ru-RU"/>
        </w:rPr>
        <w:t>Ульяновской области</w:t>
      </w:r>
      <w:proofErr w:type="gramStart"/>
      <w:r w:rsidR="00092DAA" w:rsidRPr="00DC08D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DC08D5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proofErr w:type="gramEnd"/>
    </w:p>
    <w:p w:rsidR="004C5AFF" w:rsidRPr="00DC08D5" w:rsidRDefault="0040201D" w:rsidP="00D638F7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08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Целью </w:t>
      </w:r>
      <w:r w:rsidR="004337CB" w:rsidRPr="00DC08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решения данной проблемы </w:t>
      </w:r>
      <w:r w:rsidRPr="00DC08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является обеспечение эффективного распределения финансовых ресурсов </w:t>
      </w:r>
      <w:r w:rsidR="00092DAA" w:rsidRPr="00DC08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Pr="00DC08D5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выравнивание ф</w:t>
      </w:r>
      <w:r w:rsidR="00092DAA" w:rsidRPr="00DC08D5">
        <w:rPr>
          <w:rFonts w:ascii="Times New Roman" w:eastAsia="Times New Roman" w:hAnsi="Times New Roman" w:cs="Times New Roman"/>
          <w:sz w:val="28"/>
          <w:szCs w:val="28"/>
          <w:lang w:eastAsia="ru-RU"/>
        </w:rPr>
        <w:t>инансовых возможностей поселения</w:t>
      </w:r>
      <w:r w:rsidRPr="00DC08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</w:t>
      </w:r>
      <w:r w:rsidR="00F90D54" w:rsidRPr="00DC08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образования </w:t>
      </w:r>
      <w:r w:rsidR="00092DAA" w:rsidRPr="00DC08D5">
        <w:rPr>
          <w:rFonts w:ascii="Times New Roman" w:hAnsi="Times New Roman" w:cs="Times New Roman"/>
          <w:sz w:val="28"/>
          <w:szCs w:val="28"/>
        </w:rPr>
        <w:t xml:space="preserve">«Новоселкинское сельское поселение» Мелекесского района </w:t>
      </w:r>
      <w:r w:rsidR="00092DAA" w:rsidRPr="00DC08D5">
        <w:rPr>
          <w:rFonts w:ascii="Times New Roman" w:eastAsia="Times New Roman" w:hAnsi="Times New Roman" w:cs="Times New Roman"/>
          <w:sz w:val="28"/>
          <w:szCs w:val="28"/>
          <w:lang w:eastAsia="ru-RU"/>
        </w:rPr>
        <w:t>Ульяновской области</w:t>
      </w:r>
      <w:r w:rsidR="00F90D54" w:rsidRPr="00DC08D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74907" w:rsidRPr="00DC08D5" w:rsidRDefault="00A74907" w:rsidP="00A74907">
      <w:pPr>
        <w:widowControl w:val="0"/>
        <w:suppressAutoHyphens/>
        <w:autoSpaceDE w:val="0"/>
        <w:spacing w:after="0" w:line="20" w:lineRule="atLeas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638F7" w:rsidRPr="00DC08D5" w:rsidRDefault="00CE6109" w:rsidP="00A74907">
      <w:pPr>
        <w:widowControl w:val="0"/>
        <w:suppressAutoHyphens/>
        <w:autoSpaceDE w:val="0"/>
        <w:spacing w:after="0" w:line="20" w:lineRule="atLeast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C08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CF52BD" w:rsidRPr="00DC08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r w:rsidRPr="00DC08D5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Организация управления реализацией муниципальной программы</w:t>
      </w:r>
    </w:p>
    <w:p w:rsidR="00D638F7" w:rsidRPr="00DC08D5" w:rsidRDefault="00D638F7" w:rsidP="00601D36">
      <w:pPr>
        <w:spacing w:after="0" w:line="240" w:lineRule="auto"/>
        <w:ind w:right="-1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01D36" w:rsidRPr="00DC08D5" w:rsidRDefault="00092DAA" w:rsidP="00601D36">
      <w:pPr>
        <w:spacing w:after="0" w:line="240" w:lineRule="auto"/>
        <w:ind w:right="-1" w:firstLine="708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08D5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Финансовый отдел</w:t>
      </w:r>
      <w:r w:rsidR="0040201D" w:rsidRPr="00DC08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</w:t>
      </w:r>
      <w:r w:rsidRPr="00DC08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поселения</w:t>
      </w:r>
      <w:r w:rsidR="0040201D" w:rsidRPr="00DC08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образования </w:t>
      </w:r>
      <w:r w:rsidRPr="00DC08D5">
        <w:rPr>
          <w:rFonts w:ascii="Times New Roman" w:hAnsi="Times New Roman" w:cs="Times New Roman"/>
          <w:sz w:val="28"/>
          <w:szCs w:val="28"/>
        </w:rPr>
        <w:t xml:space="preserve">«Новоселкинское сельское поселение» Мелекесского района </w:t>
      </w:r>
      <w:r w:rsidRPr="00DC08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Ульяновской области </w:t>
      </w:r>
      <w:r w:rsidR="00BA66FA" w:rsidRPr="00DC08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</w:t>
      </w:r>
      <w:r w:rsidR="0040201D" w:rsidRPr="00DC08D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заказчик</w:t>
      </w:r>
      <w:r w:rsidR="00CE6109" w:rsidRPr="00DC08D5">
        <w:rPr>
          <w:rFonts w:ascii="Times New Roman" w:eastAsia="Times New Roman" w:hAnsi="Times New Roman" w:cs="Times New Roman"/>
          <w:sz w:val="28"/>
          <w:szCs w:val="28"/>
          <w:lang w:eastAsia="ru-RU"/>
        </w:rPr>
        <w:t>-координатор</w:t>
      </w:r>
      <w:r w:rsidR="0040201D" w:rsidRPr="00DC08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осуществляет функции по организации управления</w:t>
      </w:r>
      <w:r w:rsidRPr="00DC08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0201D" w:rsidRPr="00DC08D5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DC08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0201D" w:rsidRPr="00DC08D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программой.</w:t>
      </w:r>
    </w:p>
    <w:p w:rsidR="00601D36" w:rsidRPr="00DC08D5" w:rsidRDefault="00601D36" w:rsidP="00601D36">
      <w:pPr>
        <w:spacing w:after="0" w:line="240" w:lineRule="auto"/>
        <w:ind w:right="-1" w:firstLine="708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08D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Заказчик</w:t>
      </w:r>
      <w:r w:rsidR="00CE6109" w:rsidRPr="00DC08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92DAA" w:rsidRPr="00DC08D5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CE6109" w:rsidRPr="00DC08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координатор</w:t>
      </w:r>
      <w:r w:rsidR="00092DAA" w:rsidRPr="00DC08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0201D" w:rsidRPr="00DC08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программы осуществляет </w:t>
      </w:r>
      <w:proofErr w:type="gramStart"/>
      <w:r w:rsidR="0040201D" w:rsidRPr="00DC08D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="0040201D" w:rsidRPr="00DC08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достижением установленной цели и задач программы, несет ответственность за эффективное использование бюджетных средств, выполнение мероприятий</w:t>
      </w:r>
      <w:r w:rsidR="00092DAA" w:rsidRPr="00DC08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0201D" w:rsidRPr="00DC08D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программы.</w:t>
      </w:r>
    </w:p>
    <w:p w:rsidR="00601D36" w:rsidRPr="00DC08D5" w:rsidRDefault="0040201D" w:rsidP="00601D36">
      <w:pPr>
        <w:spacing w:after="0" w:line="240" w:lineRule="auto"/>
        <w:ind w:right="-1" w:firstLine="708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08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Оценка исполнения программы основана на мониторинге показателей результатов программы путем </w:t>
      </w:r>
      <w:proofErr w:type="gramStart"/>
      <w:r w:rsidRPr="00DC08D5">
        <w:rPr>
          <w:rFonts w:ascii="Times New Roman" w:eastAsia="Times New Roman" w:hAnsi="Times New Roman" w:cs="Times New Roman"/>
          <w:sz w:val="28"/>
          <w:szCs w:val="28"/>
          <w:lang w:eastAsia="ru-RU"/>
        </w:rPr>
        <w:t>сравнения</w:t>
      </w:r>
      <w:proofErr w:type="gramEnd"/>
      <w:r w:rsidRPr="00DC08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фактически достигнутых показателей с показателями, установленными при утверждении</w:t>
      </w:r>
      <w:r w:rsidR="00092DAA" w:rsidRPr="00DC08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08D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программы.</w:t>
      </w:r>
    </w:p>
    <w:p w:rsidR="000C4673" w:rsidRPr="00DC08D5" w:rsidRDefault="00092DAA" w:rsidP="00601D36">
      <w:pPr>
        <w:spacing w:after="0" w:line="240" w:lineRule="auto"/>
        <w:ind w:right="-1" w:firstLine="708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C08D5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Финансовый отдел</w:t>
      </w:r>
      <w:r w:rsidR="0040201D" w:rsidRPr="00DC08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порядке, установленном постановлением администрации муниципального образования </w:t>
      </w:r>
      <w:r w:rsidRPr="00DC08D5">
        <w:rPr>
          <w:rFonts w:ascii="Times New Roman" w:hAnsi="Times New Roman" w:cs="Times New Roman"/>
          <w:sz w:val="28"/>
          <w:szCs w:val="28"/>
        </w:rPr>
        <w:t xml:space="preserve">«Новоселкинское сельское </w:t>
      </w:r>
      <w:r w:rsidRPr="00DC08D5">
        <w:rPr>
          <w:rFonts w:ascii="Times New Roman" w:hAnsi="Times New Roman" w:cs="Times New Roman"/>
          <w:sz w:val="28"/>
          <w:szCs w:val="28"/>
        </w:rPr>
        <w:lastRenderedPageBreak/>
        <w:t xml:space="preserve">поселение» Мелекесского района </w:t>
      </w:r>
      <w:r w:rsidRPr="00DC08D5">
        <w:rPr>
          <w:rFonts w:ascii="Times New Roman" w:eastAsia="Times New Roman" w:hAnsi="Times New Roman" w:cs="Times New Roman"/>
          <w:sz w:val="28"/>
          <w:szCs w:val="28"/>
          <w:lang w:eastAsia="ru-RU"/>
        </w:rPr>
        <w:t>Ульяновской области</w:t>
      </w:r>
      <w:r w:rsidR="004D4FFC" w:rsidRPr="00DC08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="00A16EFE" w:rsidRPr="00DC08D5">
        <w:rPr>
          <w:rFonts w:ascii="Times New Roman" w:eastAsia="Times New Roman" w:hAnsi="Times New Roman" w:cs="Times New Roman"/>
          <w:sz w:val="28"/>
          <w:szCs w:val="28"/>
          <w:lang w:eastAsia="ru-RU"/>
        </w:rPr>
        <w:t>27.12.2022 №52</w:t>
      </w:r>
      <w:r w:rsidR="00CE6109" w:rsidRPr="00DC08D5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40201D" w:rsidRPr="00DC08D5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утвержд</w:t>
      </w:r>
      <w:r w:rsidR="004D4FFC" w:rsidRPr="00DC08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ении </w:t>
      </w:r>
      <w:r w:rsidR="00307A2B" w:rsidRPr="00DC08D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</w:t>
      </w:r>
      <w:r w:rsidR="00B47634" w:rsidRPr="00DC08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0201D" w:rsidRPr="00DC08D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</w:t>
      </w:r>
      <w:r w:rsidR="004D4FFC" w:rsidRPr="00DC08D5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40201D" w:rsidRPr="00DC08D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4D4FFC" w:rsidRPr="00DC08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реализации и оценки эффективности</w:t>
      </w:r>
      <w:r w:rsidR="0040201D" w:rsidRPr="00DC08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муниципальных программ </w:t>
      </w:r>
      <w:r w:rsidR="004D4FFC" w:rsidRPr="00DC08D5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</w:t>
      </w:r>
      <w:r w:rsidR="00B47634" w:rsidRPr="00DC08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47634" w:rsidRPr="00DC08D5">
        <w:rPr>
          <w:rFonts w:ascii="Times New Roman" w:hAnsi="Times New Roman" w:cs="Times New Roman"/>
          <w:sz w:val="28"/>
          <w:szCs w:val="28"/>
        </w:rPr>
        <w:t xml:space="preserve">«Новоселкинское сельское поселение» Мелекесского района </w:t>
      </w:r>
      <w:r w:rsidR="00B47634" w:rsidRPr="00DC08D5">
        <w:rPr>
          <w:rFonts w:ascii="Times New Roman" w:eastAsia="Times New Roman" w:hAnsi="Times New Roman" w:cs="Times New Roman"/>
          <w:sz w:val="28"/>
          <w:szCs w:val="28"/>
          <w:lang w:eastAsia="ru-RU"/>
        </w:rPr>
        <w:t>Ульяновской области</w:t>
      </w:r>
      <w:r w:rsidR="00DF52D2" w:rsidRPr="00DC08D5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осуществления контроля за ходом их реализации»</w:t>
      </w:r>
      <w:r w:rsidR="0040201D" w:rsidRPr="00DC08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ежегодно предоставляет отчет о ходе реализации и оценке эффективности реализации муниципальной программы, а также</w:t>
      </w:r>
      <w:proofErr w:type="gramEnd"/>
      <w:r w:rsidR="0040201D" w:rsidRPr="00DC08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размещает данную информацию на официальном сайте </w:t>
      </w:r>
      <w:r w:rsidR="00F459E4" w:rsidRPr="00DC08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</w:t>
      </w:r>
      <w:r w:rsidR="00B47634" w:rsidRPr="00DC08D5">
        <w:rPr>
          <w:rFonts w:ascii="Times New Roman" w:hAnsi="Times New Roman" w:cs="Times New Roman"/>
          <w:sz w:val="28"/>
          <w:szCs w:val="28"/>
        </w:rPr>
        <w:t xml:space="preserve">«Новоселкинское сельское поселение» Мелекесского района </w:t>
      </w:r>
      <w:r w:rsidR="00B47634" w:rsidRPr="00DC08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Ульяновской области </w:t>
      </w:r>
      <w:r w:rsidR="00F459E4" w:rsidRPr="00DC08D5">
        <w:rPr>
          <w:rFonts w:ascii="Times New Roman" w:eastAsia="Times New Roman" w:hAnsi="Times New Roman" w:cs="Times New Roman"/>
          <w:sz w:val="28"/>
          <w:szCs w:val="28"/>
          <w:lang w:eastAsia="ru-RU"/>
        </w:rPr>
        <w:t>в информационно-телекоммуникационной сети «Интернет»</w:t>
      </w:r>
      <w:r w:rsidR="0040201D" w:rsidRPr="00DC08D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C4673" w:rsidRPr="00DC08D5" w:rsidRDefault="0040201D" w:rsidP="00601D3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08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степень исполнения отдельных показателей программы могут повлиять риски различного характера, не зависящие от непосредственной деятельности администратора программы. Такие риски могут быть </w:t>
      </w:r>
      <w:r w:rsidR="000C4673" w:rsidRPr="00DC08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обусловлены: </w:t>
      </w:r>
    </w:p>
    <w:p w:rsidR="000C4673" w:rsidRPr="00DC08D5" w:rsidRDefault="000C4673" w:rsidP="000C467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08D5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40201D" w:rsidRPr="00DC08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непредвиденными изменениями бюджетного законодательства, федерального и регионального уровня, рассогласованностью нормативных документов (юридические</w:t>
      </w:r>
      <w:r w:rsidR="00B47634" w:rsidRPr="00DC08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0201D" w:rsidRPr="00DC08D5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риски);</w:t>
      </w:r>
    </w:p>
    <w:p w:rsidR="000C4673" w:rsidRPr="00DC08D5" w:rsidRDefault="0040201D" w:rsidP="000C467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08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ухудшением экономической ситуации в стране, регионе, районе и сопряженными с ним изменениями показателей муниципального прогноза социально-экономического развития, влияющих на параметры бюджета </w:t>
      </w:r>
      <w:r w:rsidR="000D29E1" w:rsidRPr="00DC08D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поселения</w:t>
      </w:r>
      <w:r w:rsidRPr="00DC08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(экономические</w:t>
      </w:r>
      <w:r w:rsidR="000D29E1" w:rsidRPr="00DC08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08D5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риски);</w:t>
      </w:r>
    </w:p>
    <w:p w:rsidR="00C54217" w:rsidRPr="00DC08D5" w:rsidRDefault="0040201D" w:rsidP="00CE1F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08D5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соблюдением иными участниками бюджетного процесса установленных сроков и требований к осуществлению процедур, предоставлению документов и материалов, используемых администратором программы для исполнения закрепленных за ним функций (управленческие риски).</w:t>
      </w:r>
      <w:r w:rsidRPr="00DC08D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Управление рисками предполагается осуществлять путем упреждающего прогнозирования их последствий, осуществления межведомственного взаимодействия с участниками бюджетного процесса.</w:t>
      </w:r>
      <w:r w:rsidRPr="00DC08D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Заказчик программы обладает правом вносить обоснованные предложения о внесении изменений в перечень мероприятий, показатели реализации программы, объемы бюджетных ассигнований на реализацию программы.</w:t>
      </w:r>
    </w:p>
    <w:p w:rsidR="004337CB" w:rsidRPr="00DC08D5" w:rsidRDefault="004337CB" w:rsidP="00CE1F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2BBA" w:rsidRPr="00DC08D5" w:rsidRDefault="00A62BBA" w:rsidP="00CE1F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476E" w:rsidRPr="00DC08D5" w:rsidRDefault="00F1476E" w:rsidP="00CE1F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476E" w:rsidRPr="00DC08D5" w:rsidRDefault="00F1476E" w:rsidP="00CE1F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476E" w:rsidRPr="00DC08D5" w:rsidRDefault="00F1476E" w:rsidP="00CE1F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476E" w:rsidRPr="00DC08D5" w:rsidRDefault="00F1476E" w:rsidP="00CE1F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476E" w:rsidRPr="00DC08D5" w:rsidRDefault="00F1476E" w:rsidP="00CE1F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476E" w:rsidRPr="00DC08D5" w:rsidRDefault="00F1476E" w:rsidP="00CE1F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476E" w:rsidRPr="00DC08D5" w:rsidRDefault="00F1476E" w:rsidP="00CE1F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476E" w:rsidRPr="00DC08D5" w:rsidRDefault="00F1476E" w:rsidP="00CE1F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476E" w:rsidRPr="00DC08D5" w:rsidRDefault="00F1476E" w:rsidP="00CE1F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495"/>
        <w:gridCol w:w="5043"/>
      </w:tblGrid>
      <w:tr w:rsidR="00D638F7" w:rsidRPr="00DC08D5" w:rsidTr="006E0C47">
        <w:trPr>
          <w:trHeight w:val="1561"/>
        </w:trPr>
        <w:tc>
          <w:tcPr>
            <w:tcW w:w="4495" w:type="dxa"/>
          </w:tcPr>
          <w:p w:rsidR="006E0C47" w:rsidRPr="00DC08D5" w:rsidRDefault="006E0C47" w:rsidP="00533EF2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E0C47" w:rsidRPr="00DC08D5" w:rsidRDefault="006E0C47" w:rsidP="006E0C4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E0C47" w:rsidRPr="00DC08D5" w:rsidRDefault="006E0C47" w:rsidP="006E0C4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E0C47" w:rsidRPr="00DC08D5" w:rsidRDefault="006E0C47" w:rsidP="006E0C4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E0C47" w:rsidRPr="00DC08D5" w:rsidRDefault="006E0C47" w:rsidP="006E0C4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E0C47" w:rsidRPr="00DC08D5" w:rsidRDefault="006E0C47" w:rsidP="006E0C4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E0C47" w:rsidRPr="00DC08D5" w:rsidRDefault="006E0C47" w:rsidP="006E0C4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E0C47" w:rsidRPr="00DC08D5" w:rsidRDefault="006E0C47" w:rsidP="006E0C4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E0C47" w:rsidRPr="00DC08D5" w:rsidRDefault="006E0C47" w:rsidP="006E0C4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638F7" w:rsidRPr="00DC08D5" w:rsidRDefault="006E0C47" w:rsidP="006E0C47">
            <w:pPr>
              <w:tabs>
                <w:tab w:val="left" w:pos="3390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08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</w:p>
          <w:p w:rsidR="006E0C47" w:rsidRPr="00DC08D5" w:rsidRDefault="006E0C47" w:rsidP="006E0C47">
            <w:pPr>
              <w:tabs>
                <w:tab w:val="left" w:pos="3390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E0C47" w:rsidRPr="00DC08D5" w:rsidRDefault="006E0C47" w:rsidP="006E0C47">
            <w:pPr>
              <w:tabs>
                <w:tab w:val="left" w:pos="3390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E0C47" w:rsidRPr="00DC08D5" w:rsidRDefault="006E0C47" w:rsidP="006E0C47">
            <w:pPr>
              <w:tabs>
                <w:tab w:val="left" w:pos="3390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43" w:type="dxa"/>
          </w:tcPr>
          <w:p w:rsidR="00601D36" w:rsidRPr="00DC08D5" w:rsidRDefault="00D638F7" w:rsidP="00533EF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ПРИЛОЖЕНИЕ N </w:t>
            </w:r>
            <w:r w:rsidR="00CE6109" w:rsidRPr="00DC0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CE6109" w:rsidRPr="00DC08D5" w:rsidRDefault="00D638F7" w:rsidP="009A73E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муниципальной программе</w:t>
            </w:r>
            <w:r w:rsidRPr="00DC0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"Управление муниципа</w:t>
            </w:r>
            <w:r w:rsidR="00DE62AA" w:rsidRPr="00DC0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льными финансами муниципального </w:t>
            </w:r>
            <w:r w:rsidRPr="00DC0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образования "</w:t>
            </w:r>
            <w:r w:rsidR="007D3FDF" w:rsidRPr="00DC0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Новоселкинское сельское поселение</w:t>
            </w:r>
            <w:r w:rsidR="00E64A65" w:rsidRPr="00DC0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" </w:t>
            </w:r>
            <w:r w:rsidR="007D3FDF" w:rsidRPr="00DC0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Мелекесского района </w:t>
            </w:r>
            <w:r w:rsidR="00E64A65" w:rsidRPr="00DC0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Ульяновской области</w:t>
            </w:r>
            <w:r w:rsidR="00F459E4" w:rsidRPr="00DC0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C0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  <w:r w:rsidR="009A73E7" w:rsidRPr="00DC0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E6109" w:rsidRPr="00DC0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утвержденной постановлением администрации муниципального образования «</w:t>
            </w:r>
            <w:r w:rsidR="007D3FDF" w:rsidRPr="00DC0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Новоселкинское сельское поселение</w:t>
            </w:r>
            <w:r w:rsidR="00CE6109" w:rsidRPr="00DC0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r w:rsidR="007D3FDF" w:rsidRPr="00DC0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Мелекесского района </w:t>
            </w:r>
            <w:r w:rsidR="00CE6109" w:rsidRPr="00DC0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Ульяновской области</w:t>
            </w:r>
          </w:p>
          <w:p w:rsidR="006E0C47" w:rsidRPr="00DC08D5" w:rsidRDefault="00F459E4" w:rsidP="00F1476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0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 </w:t>
            </w:r>
            <w:r w:rsidR="00F1476E" w:rsidRPr="00DC0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09.02</w:t>
            </w:r>
            <w:r w:rsidR="00C029A0" w:rsidRPr="00DC0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</w:t>
            </w:r>
            <w:r w:rsidRPr="00DC0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C029A0" w:rsidRPr="00DC0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</w:t>
            </w:r>
            <w:r w:rsidR="00F1476E" w:rsidRPr="00DC0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</w:tbl>
    <w:tbl>
      <w:tblPr>
        <w:tblW w:w="0" w:type="auto"/>
        <w:tblInd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85"/>
        <w:gridCol w:w="3214"/>
        <w:gridCol w:w="1174"/>
        <w:gridCol w:w="1114"/>
        <w:gridCol w:w="828"/>
        <w:gridCol w:w="828"/>
        <w:gridCol w:w="716"/>
        <w:gridCol w:w="716"/>
        <w:gridCol w:w="678"/>
      </w:tblGrid>
      <w:tr w:rsidR="006E0C47" w:rsidRPr="00DC08D5" w:rsidTr="001247E0">
        <w:tc>
          <w:tcPr>
            <w:tcW w:w="9653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E0C47" w:rsidRPr="00DC08D5" w:rsidRDefault="006E0C47" w:rsidP="006E0C47">
            <w:pPr>
              <w:widowControl w:val="0"/>
              <w:autoSpaceDE w:val="0"/>
              <w:snapToGrid w:val="0"/>
              <w:spacing w:line="2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08D5">
              <w:rPr>
                <w:rFonts w:ascii="Times New Roman" w:hAnsi="Times New Roman" w:cs="Times New Roman"/>
                <w:b/>
                <w:sz w:val="28"/>
                <w:szCs w:val="28"/>
              </w:rPr>
              <w:t>Перечень целевых индикаторов муниципальной программы</w:t>
            </w:r>
          </w:p>
          <w:p w:rsidR="006E0C47" w:rsidRPr="00DC08D5" w:rsidRDefault="006E0C47" w:rsidP="00926C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61F7E" w:rsidRPr="00DC08D5" w:rsidTr="001247E0">
        <w:tc>
          <w:tcPr>
            <w:tcW w:w="385" w:type="dxa"/>
            <w:vMerge w:val="restart"/>
            <w:tcBorders>
              <w:top w:val="single" w:sz="4" w:space="0" w:color="auto"/>
            </w:tcBorders>
          </w:tcPr>
          <w:p w:rsidR="00761F7E" w:rsidRPr="00DC08D5" w:rsidRDefault="00761F7E" w:rsidP="000D0F3B">
            <w:pPr>
              <w:widowControl w:val="0"/>
              <w:snapToGrid w:val="0"/>
              <w:spacing w:line="232" w:lineRule="auto"/>
              <w:jc w:val="center"/>
              <w:rPr>
                <w:rFonts w:ascii="Times New Roman" w:hAnsi="Times New Roman" w:cs="Times New Roman"/>
              </w:rPr>
            </w:pPr>
            <w:r w:rsidRPr="00DC08D5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DC08D5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DC08D5">
              <w:rPr>
                <w:rFonts w:ascii="Times New Roman" w:hAnsi="Times New Roman" w:cs="Times New Roman"/>
              </w:rPr>
              <w:t>/</w:t>
            </w:r>
            <w:proofErr w:type="spellStart"/>
            <w:r w:rsidRPr="00DC08D5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3214" w:type="dxa"/>
            <w:vMerge w:val="restart"/>
            <w:tcBorders>
              <w:top w:val="single" w:sz="4" w:space="0" w:color="auto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761F7E" w:rsidRPr="00DC08D5" w:rsidRDefault="00761F7E" w:rsidP="000D0F3B">
            <w:pPr>
              <w:widowControl w:val="0"/>
              <w:snapToGrid w:val="0"/>
              <w:spacing w:line="232" w:lineRule="auto"/>
              <w:jc w:val="center"/>
              <w:rPr>
                <w:rFonts w:ascii="Times New Roman" w:hAnsi="Times New Roman" w:cs="Times New Roman"/>
              </w:rPr>
            </w:pPr>
            <w:r w:rsidRPr="00DC08D5">
              <w:rPr>
                <w:rFonts w:ascii="Times New Roman" w:hAnsi="Times New Roman" w:cs="Times New Roman"/>
              </w:rPr>
              <w:t>Наименование индикатора</w:t>
            </w:r>
          </w:p>
        </w:tc>
        <w:tc>
          <w:tcPr>
            <w:tcW w:w="1174" w:type="dxa"/>
            <w:vMerge w:val="restart"/>
            <w:tcBorders>
              <w:top w:val="single" w:sz="4" w:space="0" w:color="auto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761F7E" w:rsidRPr="00DC08D5" w:rsidRDefault="00761F7E" w:rsidP="000D0F3B">
            <w:pPr>
              <w:widowControl w:val="0"/>
              <w:snapToGrid w:val="0"/>
              <w:spacing w:line="232" w:lineRule="auto"/>
              <w:jc w:val="center"/>
              <w:rPr>
                <w:rFonts w:ascii="Times New Roman" w:hAnsi="Times New Roman" w:cs="Times New Roman"/>
              </w:rPr>
            </w:pPr>
            <w:r w:rsidRPr="00DC08D5">
              <w:rPr>
                <w:rFonts w:ascii="Times New Roman" w:hAnsi="Times New Roman" w:cs="Times New Roman"/>
              </w:rPr>
              <w:t>Единица измерения</w:t>
            </w:r>
          </w:p>
        </w:tc>
        <w:tc>
          <w:tcPr>
            <w:tcW w:w="1114" w:type="dxa"/>
            <w:vMerge w:val="restart"/>
            <w:tcBorders>
              <w:top w:val="single" w:sz="4" w:space="0" w:color="auto"/>
            </w:tcBorders>
          </w:tcPr>
          <w:p w:rsidR="00761F7E" w:rsidRPr="00DC08D5" w:rsidRDefault="00761F7E" w:rsidP="000D0F3B">
            <w:pPr>
              <w:widowControl w:val="0"/>
              <w:snapToGrid w:val="0"/>
              <w:spacing w:line="232" w:lineRule="auto"/>
              <w:jc w:val="center"/>
              <w:rPr>
                <w:rFonts w:ascii="Times New Roman" w:hAnsi="Times New Roman" w:cs="Times New Roman"/>
              </w:rPr>
            </w:pPr>
            <w:r w:rsidRPr="00DC08D5">
              <w:rPr>
                <w:rFonts w:ascii="Times New Roman" w:hAnsi="Times New Roman" w:cs="Times New Roman"/>
              </w:rPr>
              <w:t>Базовое значение целевого индикатора</w:t>
            </w:r>
          </w:p>
        </w:tc>
        <w:tc>
          <w:tcPr>
            <w:tcW w:w="3766" w:type="dxa"/>
            <w:gridSpan w:val="5"/>
            <w:tcBorders>
              <w:top w:val="single" w:sz="4" w:space="0" w:color="auto"/>
            </w:tcBorders>
          </w:tcPr>
          <w:p w:rsidR="00761F7E" w:rsidRPr="00DC08D5" w:rsidRDefault="00761F7E" w:rsidP="000D0F3B">
            <w:pPr>
              <w:widowControl w:val="0"/>
              <w:snapToGrid w:val="0"/>
              <w:spacing w:line="232" w:lineRule="auto"/>
              <w:jc w:val="center"/>
              <w:rPr>
                <w:rFonts w:ascii="Times New Roman" w:hAnsi="Times New Roman" w:cs="Times New Roman"/>
              </w:rPr>
            </w:pPr>
            <w:r w:rsidRPr="00DC08D5">
              <w:rPr>
                <w:rFonts w:ascii="Times New Roman" w:hAnsi="Times New Roman" w:cs="Times New Roman"/>
              </w:rPr>
              <w:t>Значение целевого индикатора</w:t>
            </w:r>
          </w:p>
        </w:tc>
      </w:tr>
      <w:tr w:rsidR="00761F7E" w:rsidRPr="00DC08D5" w:rsidTr="001247E0">
        <w:tc>
          <w:tcPr>
            <w:tcW w:w="385" w:type="dxa"/>
            <w:vMerge/>
          </w:tcPr>
          <w:p w:rsidR="00761F7E" w:rsidRPr="00DC08D5" w:rsidRDefault="00761F7E" w:rsidP="000D0F3B">
            <w:pPr>
              <w:widowControl w:val="0"/>
              <w:snapToGrid w:val="0"/>
              <w:spacing w:line="23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4" w:type="dxa"/>
            <w:vMerge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761F7E" w:rsidRPr="00DC08D5" w:rsidRDefault="00761F7E" w:rsidP="000D0F3B">
            <w:pPr>
              <w:widowControl w:val="0"/>
              <w:snapToGrid w:val="0"/>
              <w:spacing w:line="23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4" w:type="dxa"/>
            <w:vMerge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761F7E" w:rsidRPr="00DC08D5" w:rsidRDefault="00761F7E" w:rsidP="000D0F3B">
            <w:pPr>
              <w:widowControl w:val="0"/>
              <w:snapToGrid w:val="0"/>
              <w:spacing w:line="23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4" w:type="dxa"/>
            <w:vMerge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61F7E" w:rsidRPr="00DC08D5" w:rsidRDefault="00761F7E" w:rsidP="000D0F3B">
            <w:pPr>
              <w:widowControl w:val="0"/>
              <w:snapToGrid w:val="0"/>
              <w:spacing w:before="100" w:beforeAutospacing="1" w:afterAutospacing="1" w:line="23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8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761F7E" w:rsidRPr="00DC08D5" w:rsidRDefault="00761F7E" w:rsidP="000D0F3B">
            <w:pPr>
              <w:widowControl w:val="0"/>
              <w:snapToGrid w:val="0"/>
              <w:spacing w:before="100" w:beforeAutospacing="1" w:afterAutospacing="1" w:line="232" w:lineRule="auto"/>
              <w:jc w:val="center"/>
              <w:rPr>
                <w:rFonts w:ascii="Times New Roman" w:hAnsi="Times New Roman" w:cs="Times New Roman"/>
              </w:rPr>
            </w:pPr>
            <w:r w:rsidRPr="00DC08D5">
              <w:rPr>
                <w:rFonts w:ascii="Times New Roman" w:hAnsi="Times New Roman" w:cs="Times New Roman"/>
              </w:rPr>
              <w:t>202</w:t>
            </w:r>
            <w:r w:rsidR="0039368D" w:rsidRPr="00DC08D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28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761F7E" w:rsidRPr="00DC08D5" w:rsidRDefault="00761F7E" w:rsidP="000D0F3B">
            <w:pPr>
              <w:widowControl w:val="0"/>
              <w:snapToGrid w:val="0"/>
              <w:spacing w:before="100" w:beforeAutospacing="1" w:afterAutospacing="1" w:line="232" w:lineRule="auto"/>
              <w:jc w:val="center"/>
              <w:rPr>
                <w:rFonts w:ascii="Times New Roman" w:hAnsi="Times New Roman" w:cs="Times New Roman"/>
              </w:rPr>
            </w:pPr>
            <w:r w:rsidRPr="00DC08D5">
              <w:rPr>
                <w:rFonts w:ascii="Times New Roman" w:hAnsi="Times New Roman" w:cs="Times New Roman"/>
              </w:rPr>
              <w:t>202</w:t>
            </w:r>
            <w:r w:rsidR="0039368D" w:rsidRPr="00DC08D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16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761F7E" w:rsidRPr="00DC08D5" w:rsidRDefault="00761F7E" w:rsidP="000D0F3B">
            <w:pPr>
              <w:widowControl w:val="0"/>
              <w:snapToGrid w:val="0"/>
              <w:spacing w:before="100" w:beforeAutospacing="1" w:afterAutospacing="1" w:line="232" w:lineRule="auto"/>
              <w:jc w:val="center"/>
              <w:rPr>
                <w:rFonts w:ascii="Times New Roman" w:hAnsi="Times New Roman" w:cs="Times New Roman"/>
              </w:rPr>
            </w:pPr>
            <w:r w:rsidRPr="00DC08D5">
              <w:rPr>
                <w:rFonts w:ascii="Times New Roman" w:hAnsi="Times New Roman" w:cs="Times New Roman"/>
              </w:rPr>
              <w:t>202</w:t>
            </w:r>
            <w:r w:rsidR="0039368D" w:rsidRPr="00DC08D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61F7E" w:rsidRPr="00DC08D5" w:rsidRDefault="00761F7E" w:rsidP="000D0F3B">
            <w:pPr>
              <w:widowControl w:val="0"/>
              <w:snapToGrid w:val="0"/>
              <w:spacing w:before="100" w:beforeAutospacing="1" w:afterAutospacing="1" w:line="232" w:lineRule="auto"/>
              <w:jc w:val="center"/>
              <w:rPr>
                <w:rFonts w:ascii="Times New Roman" w:hAnsi="Times New Roman" w:cs="Times New Roman"/>
              </w:rPr>
            </w:pPr>
            <w:r w:rsidRPr="00DC08D5">
              <w:rPr>
                <w:rFonts w:ascii="Times New Roman" w:hAnsi="Times New Roman" w:cs="Times New Roman"/>
              </w:rPr>
              <w:t>202</w:t>
            </w:r>
            <w:r w:rsidR="0039368D" w:rsidRPr="00DC08D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78" w:type="dxa"/>
          </w:tcPr>
          <w:p w:rsidR="00761F7E" w:rsidRPr="00DC08D5" w:rsidRDefault="00761F7E" w:rsidP="000D0F3B">
            <w:pPr>
              <w:widowControl w:val="0"/>
              <w:snapToGrid w:val="0"/>
              <w:spacing w:line="232" w:lineRule="auto"/>
              <w:jc w:val="center"/>
              <w:rPr>
                <w:rFonts w:ascii="Times New Roman" w:hAnsi="Times New Roman" w:cs="Times New Roman"/>
              </w:rPr>
            </w:pPr>
            <w:r w:rsidRPr="00DC08D5">
              <w:rPr>
                <w:rFonts w:ascii="Times New Roman" w:hAnsi="Times New Roman" w:cs="Times New Roman"/>
              </w:rPr>
              <w:t>202</w:t>
            </w:r>
            <w:r w:rsidR="0039368D" w:rsidRPr="00DC08D5">
              <w:rPr>
                <w:rFonts w:ascii="Times New Roman" w:hAnsi="Times New Roman" w:cs="Times New Roman"/>
              </w:rPr>
              <w:t>7</w:t>
            </w:r>
          </w:p>
        </w:tc>
      </w:tr>
      <w:tr w:rsidR="00F84D86" w:rsidRPr="00DC08D5" w:rsidTr="001247E0">
        <w:tc>
          <w:tcPr>
            <w:tcW w:w="385" w:type="dxa"/>
          </w:tcPr>
          <w:p w:rsidR="00F84D86" w:rsidRPr="00DC08D5" w:rsidRDefault="00F84D86" w:rsidP="000D0F3B">
            <w:pPr>
              <w:widowControl w:val="0"/>
              <w:snapToGrid w:val="0"/>
              <w:spacing w:line="232" w:lineRule="auto"/>
              <w:jc w:val="center"/>
              <w:rPr>
                <w:rFonts w:ascii="Times New Roman" w:hAnsi="Times New Roman" w:cs="Times New Roman"/>
              </w:rPr>
            </w:pPr>
            <w:r w:rsidRPr="00DC08D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14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F84D86" w:rsidRPr="00DC08D5" w:rsidRDefault="00F84D86" w:rsidP="000D0F3B">
            <w:pPr>
              <w:widowControl w:val="0"/>
              <w:snapToGrid w:val="0"/>
              <w:spacing w:line="232" w:lineRule="auto"/>
              <w:jc w:val="center"/>
              <w:rPr>
                <w:rFonts w:ascii="Times New Roman" w:hAnsi="Times New Roman" w:cs="Times New Roman"/>
              </w:rPr>
            </w:pPr>
            <w:r w:rsidRPr="00DC08D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74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F84D86" w:rsidRPr="00DC08D5" w:rsidRDefault="00F84D86" w:rsidP="000D0F3B">
            <w:pPr>
              <w:widowControl w:val="0"/>
              <w:snapToGrid w:val="0"/>
              <w:spacing w:line="232" w:lineRule="auto"/>
              <w:jc w:val="center"/>
              <w:rPr>
                <w:rFonts w:ascii="Times New Roman" w:hAnsi="Times New Roman" w:cs="Times New Roman"/>
              </w:rPr>
            </w:pPr>
            <w:r w:rsidRPr="00DC08D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14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F84D86" w:rsidRPr="00DC08D5" w:rsidRDefault="00F84D86" w:rsidP="000D0F3B">
            <w:pPr>
              <w:widowControl w:val="0"/>
              <w:snapToGrid w:val="0"/>
              <w:spacing w:line="232" w:lineRule="auto"/>
              <w:jc w:val="center"/>
              <w:rPr>
                <w:rFonts w:ascii="Times New Roman" w:hAnsi="Times New Roman" w:cs="Times New Roman"/>
              </w:rPr>
            </w:pPr>
            <w:r w:rsidRPr="00DC08D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28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F84D86" w:rsidRPr="00DC08D5" w:rsidRDefault="00F84D86" w:rsidP="000D0F3B">
            <w:pPr>
              <w:widowControl w:val="0"/>
              <w:snapToGrid w:val="0"/>
              <w:spacing w:line="232" w:lineRule="auto"/>
              <w:jc w:val="center"/>
              <w:rPr>
                <w:rFonts w:ascii="Times New Roman" w:hAnsi="Times New Roman" w:cs="Times New Roman"/>
              </w:rPr>
            </w:pPr>
            <w:r w:rsidRPr="00DC08D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28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F84D86" w:rsidRPr="00DC08D5" w:rsidRDefault="00F84D86" w:rsidP="000D0F3B">
            <w:pPr>
              <w:widowControl w:val="0"/>
              <w:snapToGrid w:val="0"/>
              <w:spacing w:line="232" w:lineRule="auto"/>
              <w:jc w:val="center"/>
              <w:rPr>
                <w:rFonts w:ascii="Times New Roman" w:hAnsi="Times New Roman" w:cs="Times New Roman"/>
              </w:rPr>
            </w:pPr>
            <w:r w:rsidRPr="00DC08D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1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F84D86" w:rsidRPr="00DC08D5" w:rsidRDefault="00F84D86" w:rsidP="000D0F3B">
            <w:pPr>
              <w:widowControl w:val="0"/>
              <w:snapToGrid w:val="0"/>
              <w:spacing w:line="232" w:lineRule="auto"/>
              <w:jc w:val="center"/>
              <w:rPr>
                <w:rFonts w:ascii="Times New Roman" w:hAnsi="Times New Roman" w:cs="Times New Roman"/>
              </w:rPr>
            </w:pPr>
            <w:r w:rsidRPr="00DC08D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1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F84D86" w:rsidRPr="00DC08D5" w:rsidRDefault="00F84D86" w:rsidP="000D0F3B">
            <w:pPr>
              <w:widowControl w:val="0"/>
              <w:snapToGrid w:val="0"/>
              <w:spacing w:line="232" w:lineRule="auto"/>
              <w:jc w:val="center"/>
              <w:rPr>
                <w:rFonts w:ascii="Times New Roman" w:hAnsi="Times New Roman" w:cs="Times New Roman"/>
              </w:rPr>
            </w:pPr>
            <w:r w:rsidRPr="00DC08D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78" w:type="dxa"/>
          </w:tcPr>
          <w:p w:rsidR="00F84D86" w:rsidRPr="00DC08D5" w:rsidRDefault="00F84D86" w:rsidP="000D0F3B">
            <w:pPr>
              <w:widowControl w:val="0"/>
              <w:snapToGrid w:val="0"/>
              <w:spacing w:line="232" w:lineRule="auto"/>
              <w:jc w:val="center"/>
              <w:rPr>
                <w:rFonts w:ascii="Times New Roman" w:hAnsi="Times New Roman" w:cs="Times New Roman"/>
              </w:rPr>
            </w:pPr>
            <w:r w:rsidRPr="00DC08D5">
              <w:rPr>
                <w:rFonts w:ascii="Times New Roman" w:hAnsi="Times New Roman" w:cs="Times New Roman"/>
              </w:rPr>
              <w:t>9</w:t>
            </w:r>
          </w:p>
        </w:tc>
      </w:tr>
      <w:tr w:rsidR="00926C90" w:rsidRPr="00DC08D5" w:rsidTr="001247E0">
        <w:trPr>
          <w:trHeight w:val="1103"/>
        </w:trPr>
        <w:tc>
          <w:tcPr>
            <w:tcW w:w="385" w:type="dxa"/>
          </w:tcPr>
          <w:p w:rsidR="00926C90" w:rsidRPr="00DC08D5" w:rsidRDefault="00761F7E" w:rsidP="000D0F3B">
            <w:pPr>
              <w:widowControl w:val="0"/>
              <w:snapToGrid w:val="0"/>
              <w:spacing w:line="232" w:lineRule="auto"/>
              <w:jc w:val="center"/>
              <w:rPr>
                <w:rFonts w:ascii="Times New Roman" w:hAnsi="Times New Roman" w:cs="Times New Roman"/>
              </w:rPr>
            </w:pPr>
            <w:r w:rsidRPr="00DC08D5">
              <w:rPr>
                <w:rFonts w:ascii="Times New Roman" w:hAnsi="Times New Roman" w:cs="Times New Roman"/>
              </w:rPr>
              <w:t>1</w:t>
            </w:r>
            <w:r w:rsidR="000D0F3B" w:rsidRPr="00DC08D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214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926C90" w:rsidRPr="00DC08D5" w:rsidRDefault="00912A0C" w:rsidP="005425A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</w:rPr>
            </w:pPr>
            <w:r w:rsidRPr="00DC08D5">
              <w:rPr>
                <w:rFonts w:ascii="Times New Roman" w:hAnsi="Times New Roman" w:cs="Times New Roman"/>
              </w:rPr>
              <w:t>Отсутствие</w:t>
            </w:r>
            <w:r w:rsidR="00F35046" w:rsidRPr="00DC08D5">
              <w:rPr>
                <w:rFonts w:ascii="Times New Roman" w:hAnsi="Times New Roman" w:cs="Times New Roman"/>
              </w:rPr>
              <w:t xml:space="preserve"> просроченной кредиторской задолженности по выплате заработной платы работникам </w:t>
            </w:r>
            <w:proofErr w:type="gramStart"/>
            <w:r w:rsidR="00F35046" w:rsidRPr="00DC08D5">
              <w:rPr>
                <w:rFonts w:ascii="Times New Roman" w:hAnsi="Times New Roman" w:cs="Times New Roman"/>
              </w:rPr>
              <w:t>муниципальных</w:t>
            </w:r>
            <w:proofErr w:type="gramEnd"/>
            <w:r w:rsidR="00F35046" w:rsidRPr="00DC08D5">
              <w:rPr>
                <w:rFonts w:ascii="Times New Roman" w:hAnsi="Times New Roman" w:cs="Times New Roman"/>
              </w:rPr>
              <w:t xml:space="preserve"> учреждение </w:t>
            </w:r>
          </w:p>
        </w:tc>
        <w:tc>
          <w:tcPr>
            <w:tcW w:w="1174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926C90" w:rsidRPr="00DC08D5" w:rsidRDefault="00BA66FA" w:rsidP="007D3FD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</w:rPr>
            </w:pPr>
            <w:r w:rsidRPr="00DC08D5">
              <w:rPr>
                <w:rFonts w:ascii="Times New Roman" w:hAnsi="Times New Roman" w:cs="Times New Roman"/>
              </w:rPr>
              <w:t>Тыс</w:t>
            </w:r>
            <w:proofErr w:type="gramStart"/>
            <w:r w:rsidRPr="00DC08D5">
              <w:rPr>
                <w:rFonts w:ascii="Times New Roman" w:hAnsi="Times New Roman" w:cs="Times New Roman"/>
              </w:rPr>
              <w:t>.р</w:t>
            </w:r>
            <w:proofErr w:type="gramEnd"/>
            <w:r w:rsidRPr="00DC08D5">
              <w:rPr>
                <w:rFonts w:ascii="Times New Roman" w:hAnsi="Times New Roman" w:cs="Times New Roman"/>
              </w:rPr>
              <w:t>уб</w:t>
            </w:r>
            <w:r w:rsidR="00992487" w:rsidRPr="00DC08D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14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926C90" w:rsidRPr="00DC08D5" w:rsidRDefault="00F35046" w:rsidP="007D3FD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</w:rPr>
            </w:pPr>
            <w:r w:rsidRPr="00DC08D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28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926C90" w:rsidRPr="00DC08D5" w:rsidRDefault="007D3FDF" w:rsidP="007D3FD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</w:rPr>
            </w:pPr>
            <w:r w:rsidRPr="00DC08D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28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926C90" w:rsidRPr="00DC08D5" w:rsidRDefault="007D3FDF" w:rsidP="007D3FD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</w:rPr>
            </w:pPr>
            <w:r w:rsidRPr="00DC08D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926C90" w:rsidRPr="00DC08D5" w:rsidRDefault="007D3FDF" w:rsidP="007D3FD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</w:rPr>
            </w:pPr>
            <w:r w:rsidRPr="00DC08D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926C90" w:rsidRPr="00DC08D5" w:rsidRDefault="007D3FDF" w:rsidP="007D3FD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</w:rPr>
            </w:pPr>
            <w:r w:rsidRPr="00DC08D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78" w:type="dxa"/>
          </w:tcPr>
          <w:p w:rsidR="00926C90" w:rsidRPr="00DC08D5" w:rsidRDefault="007D3FDF" w:rsidP="007D3FD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</w:rPr>
            </w:pPr>
            <w:r w:rsidRPr="00DC08D5">
              <w:rPr>
                <w:rFonts w:ascii="Times New Roman" w:hAnsi="Times New Roman" w:cs="Times New Roman"/>
              </w:rPr>
              <w:t>0</w:t>
            </w:r>
          </w:p>
        </w:tc>
      </w:tr>
      <w:tr w:rsidR="00926C90" w:rsidRPr="00DC08D5" w:rsidTr="001247E0">
        <w:tc>
          <w:tcPr>
            <w:tcW w:w="385" w:type="dxa"/>
          </w:tcPr>
          <w:p w:rsidR="00926C90" w:rsidRPr="00DC08D5" w:rsidRDefault="00A50CFE" w:rsidP="000D0F3B">
            <w:pPr>
              <w:widowControl w:val="0"/>
              <w:snapToGrid w:val="0"/>
              <w:spacing w:line="232" w:lineRule="auto"/>
              <w:jc w:val="center"/>
              <w:rPr>
                <w:rFonts w:ascii="Times New Roman" w:hAnsi="Times New Roman" w:cs="Times New Roman"/>
              </w:rPr>
            </w:pPr>
            <w:r w:rsidRPr="00DC08D5">
              <w:rPr>
                <w:rFonts w:ascii="Times New Roman" w:hAnsi="Times New Roman" w:cs="Times New Roman"/>
              </w:rPr>
              <w:t>2</w:t>
            </w:r>
            <w:r w:rsidR="000D0F3B" w:rsidRPr="00DC08D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214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926C90" w:rsidRPr="00DC08D5" w:rsidRDefault="0039368D" w:rsidP="0039368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</w:rPr>
            </w:pPr>
            <w:r w:rsidRPr="00DC08D5">
              <w:rPr>
                <w:rFonts w:ascii="Times New Roman" w:hAnsi="Times New Roman" w:cs="Times New Roman"/>
              </w:rPr>
              <w:t>Уровень поступлений налоговых</w:t>
            </w:r>
            <w:r w:rsidR="00F35046" w:rsidRPr="00DC08D5">
              <w:rPr>
                <w:rFonts w:ascii="Times New Roman" w:hAnsi="Times New Roman" w:cs="Times New Roman"/>
              </w:rPr>
              <w:t xml:space="preserve"> и неналоговых   доходов бюджета муниципального образования </w:t>
            </w:r>
            <w:r w:rsidR="007D3FDF" w:rsidRPr="00DC08D5">
              <w:rPr>
                <w:rFonts w:ascii="Times New Roman" w:hAnsi="Times New Roman" w:cs="Times New Roman"/>
              </w:rPr>
              <w:t xml:space="preserve">«Новоселкинское сельское поселение» Мелекесского района </w:t>
            </w:r>
            <w:r w:rsidR="007D3FDF" w:rsidRPr="00DC08D5">
              <w:rPr>
                <w:rFonts w:ascii="Times New Roman" w:eastAsia="Times New Roman" w:hAnsi="Times New Roman" w:cs="Times New Roman"/>
                <w:lang w:eastAsia="ru-RU"/>
              </w:rPr>
              <w:t>Ульяновской области</w:t>
            </w:r>
          </w:p>
        </w:tc>
        <w:tc>
          <w:tcPr>
            <w:tcW w:w="1174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926C90" w:rsidRPr="00DC08D5" w:rsidRDefault="00912A0C" w:rsidP="007D3FD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</w:rPr>
            </w:pPr>
            <w:r w:rsidRPr="00DC08D5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114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926C90" w:rsidRPr="00DC08D5" w:rsidRDefault="0039368D" w:rsidP="007D3FD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</w:rPr>
            </w:pPr>
            <w:r w:rsidRPr="00DC08D5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28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926C90" w:rsidRPr="00DC08D5" w:rsidRDefault="0039368D" w:rsidP="007D3FD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</w:rPr>
            </w:pPr>
            <w:r w:rsidRPr="00DC08D5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28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926C90" w:rsidRPr="00DC08D5" w:rsidRDefault="0039368D" w:rsidP="007D3FD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</w:rPr>
            </w:pPr>
            <w:r w:rsidRPr="00DC08D5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1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926C90" w:rsidRPr="00DC08D5" w:rsidRDefault="0039368D" w:rsidP="007D3FD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</w:rPr>
            </w:pPr>
            <w:r w:rsidRPr="00DC08D5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1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926C90" w:rsidRPr="00DC08D5" w:rsidRDefault="0039368D" w:rsidP="007D3FD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</w:rPr>
            </w:pPr>
            <w:r w:rsidRPr="00DC08D5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678" w:type="dxa"/>
          </w:tcPr>
          <w:p w:rsidR="00926C90" w:rsidRPr="00DC08D5" w:rsidRDefault="0039368D" w:rsidP="007D3FD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</w:rPr>
            </w:pPr>
            <w:r w:rsidRPr="00DC08D5">
              <w:rPr>
                <w:rFonts w:ascii="Times New Roman" w:hAnsi="Times New Roman" w:cs="Times New Roman"/>
              </w:rPr>
              <w:t>100</w:t>
            </w:r>
          </w:p>
        </w:tc>
      </w:tr>
      <w:tr w:rsidR="000D0F3B" w:rsidRPr="00DC08D5" w:rsidTr="001247E0">
        <w:tc>
          <w:tcPr>
            <w:tcW w:w="385" w:type="dxa"/>
          </w:tcPr>
          <w:p w:rsidR="000D0F3B" w:rsidRPr="00DC08D5" w:rsidRDefault="001247E0" w:rsidP="000D0F3B">
            <w:pPr>
              <w:widowControl w:val="0"/>
              <w:snapToGrid w:val="0"/>
              <w:spacing w:line="232" w:lineRule="auto"/>
              <w:jc w:val="center"/>
              <w:rPr>
                <w:rFonts w:ascii="Times New Roman" w:hAnsi="Times New Roman" w:cs="Times New Roman"/>
              </w:rPr>
            </w:pPr>
            <w:r w:rsidRPr="00DC08D5">
              <w:rPr>
                <w:rFonts w:ascii="Times New Roman" w:hAnsi="Times New Roman" w:cs="Times New Roman"/>
              </w:rPr>
              <w:t>3</w:t>
            </w:r>
            <w:r w:rsidR="000D0F3B" w:rsidRPr="00DC08D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214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0D0F3B" w:rsidRPr="00DC08D5" w:rsidRDefault="000D0F3B" w:rsidP="007D3FDF">
            <w:pPr>
              <w:widowControl w:val="0"/>
              <w:spacing w:line="244" w:lineRule="auto"/>
              <w:jc w:val="both"/>
              <w:rPr>
                <w:rFonts w:ascii="Times New Roman" w:hAnsi="Times New Roman" w:cs="Times New Roman"/>
              </w:rPr>
            </w:pPr>
            <w:r w:rsidRPr="00DC08D5">
              <w:rPr>
                <w:rFonts w:ascii="Times New Roman" w:hAnsi="Times New Roman" w:cs="Times New Roman"/>
                <w:lang w:eastAsia="ru-RU"/>
              </w:rPr>
              <w:t xml:space="preserve">Уровень дефицита бюджета, установленный бюджетным законодательством Российской Федерации при планировании и исполнении бюджета </w:t>
            </w:r>
            <w:r w:rsidR="007D3FDF" w:rsidRPr="00DC08D5">
              <w:rPr>
                <w:rFonts w:ascii="Times New Roman" w:hAnsi="Times New Roman" w:cs="Times New Roman"/>
                <w:lang w:eastAsia="ru-RU"/>
              </w:rPr>
              <w:t>поселения</w:t>
            </w:r>
          </w:p>
        </w:tc>
        <w:tc>
          <w:tcPr>
            <w:tcW w:w="1174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0D0F3B" w:rsidRPr="00DC08D5" w:rsidRDefault="000D0F3B" w:rsidP="007D3FDF">
            <w:pPr>
              <w:widowControl w:val="0"/>
              <w:snapToGrid w:val="0"/>
              <w:spacing w:line="232" w:lineRule="auto"/>
              <w:jc w:val="center"/>
              <w:rPr>
                <w:rFonts w:ascii="Times New Roman" w:hAnsi="Times New Roman" w:cs="Times New Roman"/>
              </w:rPr>
            </w:pPr>
            <w:r w:rsidRPr="00DC08D5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114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0D0F3B" w:rsidRPr="00DC08D5" w:rsidRDefault="000D0F3B" w:rsidP="007D3FDF">
            <w:pPr>
              <w:widowControl w:val="0"/>
              <w:snapToGrid w:val="0"/>
              <w:spacing w:line="232" w:lineRule="auto"/>
              <w:jc w:val="center"/>
              <w:rPr>
                <w:rFonts w:ascii="Times New Roman" w:hAnsi="Times New Roman" w:cs="Times New Roman"/>
              </w:rPr>
            </w:pPr>
            <w:r w:rsidRPr="00DC08D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28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0D0F3B" w:rsidRPr="00DC08D5" w:rsidRDefault="000D0F3B" w:rsidP="007D3FDF">
            <w:pPr>
              <w:widowControl w:val="0"/>
              <w:snapToGrid w:val="0"/>
              <w:spacing w:line="232" w:lineRule="auto"/>
              <w:jc w:val="center"/>
              <w:rPr>
                <w:rFonts w:ascii="Times New Roman" w:hAnsi="Times New Roman" w:cs="Times New Roman"/>
              </w:rPr>
            </w:pPr>
            <w:r w:rsidRPr="00DC08D5">
              <w:rPr>
                <w:rFonts w:ascii="Times New Roman" w:hAnsi="Times New Roman" w:cs="Times New Roman"/>
              </w:rPr>
              <w:t>Не более 10</w:t>
            </w:r>
          </w:p>
        </w:tc>
        <w:tc>
          <w:tcPr>
            <w:tcW w:w="828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0D0F3B" w:rsidRPr="00DC08D5" w:rsidRDefault="000D0F3B" w:rsidP="007D3FDF">
            <w:pPr>
              <w:jc w:val="center"/>
              <w:rPr>
                <w:rFonts w:ascii="Times New Roman" w:hAnsi="Times New Roman" w:cs="Times New Roman"/>
              </w:rPr>
            </w:pPr>
            <w:r w:rsidRPr="00DC08D5">
              <w:rPr>
                <w:rFonts w:ascii="Times New Roman" w:hAnsi="Times New Roman" w:cs="Times New Roman"/>
              </w:rPr>
              <w:t>Не более 10</w:t>
            </w:r>
          </w:p>
        </w:tc>
        <w:tc>
          <w:tcPr>
            <w:tcW w:w="71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0D0F3B" w:rsidRPr="00DC08D5" w:rsidRDefault="000D0F3B" w:rsidP="007D3FDF">
            <w:pPr>
              <w:jc w:val="center"/>
              <w:rPr>
                <w:rFonts w:ascii="Times New Roman" w:hAnsi="Times New Roman" w:cs="Times New Roman"/>
              </w:rPr>
            </w:pPr>
            <w:r w:rsidRPr="00DC08D5">
              <w:rPr>
                <w:rFonts w:ascii="Times New Roman" w:hAnsi="Times New Roman" w:cs="Times New Roman"/>
              </w:rPr>
              <w:t>Не более 10</w:t>
            </w:r>
          </w:p>
        </w:tc>
        <w:tc>
          <w:tcPr>
            <w:tcW w:w="71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0D0F3B" w:rsidRPr="00DC08D5" w:rsidRDefault="000D0F3B" w:rsidP="007D3FDF">
            <w:pPr>
              <w:jc w:val="center"/>
              <w:rPr>
                <w:rFonts w:ascii="Times New Roman" w:hAnsi="Times New Roman" w:cs="Times New Roman"/>
              </w:rPr>
            </w:pPr>
            <w:r w:rsidRPr="00DC08D5">
              <w:rPr>
                <w:rFonts w:ascii="Times New Roman" w:hAnsi="Times New Roman" w:cs="Times New Roman"/>
              </w:rPr>
              <w:t>Не более 10</w:t>
            </w:r>
          </w:p>
        </w:tc>
        <w:tc>
          <w:tcPr>
            <w:tcW w:w="678" w:type="dxa"/>
          </w:tcPr>
          <w:p w:rsidR="000D0F3B" w:rsidRPr="00DC08D5" w:rsidRDefault="000D0F3B" w:rsidP="007D3FDF">
            <w:pPr>
              <w:jc w:val="center"/>
              <w:rPr>
                <w:rFonts w:ascii="Times New Roman" w:hAnsi="Times New Roman" w:cs="Times New Roman"/>
              </w:rPr>
            </w:pPr>
            <w:r w:rsidRPr="00DC08D5">
              <w:rPr>
                <w:rFonts w:ascii="Times New Roman" w:hAnsi="Times New Roman" w:cs="Times New Roman"/>
              </w:rPr>
              <w:t>Не более 10</w:t>
            </w:r>
          </w:p>
        </w:tc>
      </w:tr>
    </w:tbl>
    <w:p w:rsidR="00DF1439" w:rsidRPr="00DC08D5" w:rsidRDefault="00DF1439" w:rsidP="00533EF2">
      <w:pPr>
        <w:spacing w:before="100" w:beforeAutospacing="1" w:after="100" w:afterAutospacing="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DF1439" w:rsidRPr="00DC08D5" w:rsidSect="00F1476E">
          <w:pgSz w:w="11906" w:h="16838"/>
          <w:pgMar w:top="709" w:right="849" w:bottom="1134" w:left="1418" w:header="709" w:footer="709" w:gutter="0"/>
          <w:cols w:space="708"/>
          <w:docGrid w:linePitch="360"/>
        </w:sectPr>
      </w:pPr>
    </w:p>
    <w:tbl>
      <w:tblPr>
        <w:tblStyle w:val="ae"/>
        <w:tblW w:w="154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889"/>
        <w:gridCol w:w="5528"/>
      </w:tblGrid>
      <w:tr w:rsidR="00601D36" w:rsidRPr="00DC08D5" w:rsidTr="00DF1439">
        <w:trPr>
          <w:trHeight w:val="2297"/>
        </w:trPr>
        <w:tc>
          <w:tcPr>
            <w:tcW w:w="9889" w:type="dxa"/>
          </w:tcPr>
          <w:p w:rsidR="00601D36" w:rsidRPr="00DC08D5" w:rsidRDefault="00501B33" w:rsidP="00533EF2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08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br/>
            </w:r>
          </w:p>
        </w:tc>
        <w:tc>
          <w:tcPr>
            <w:tcW w:w="5528" w:type="dxa"/>
          </w:tcPr>
          <w:p w:rsidR="00DF1439" w:rsidRPr="00DC08D5" w:rsidRDefault="00DF1439" w:rsidP="00DF143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1D36" w:rsidRPr="00DC08D5" w:rsidRDefault="005425A4" w:rsidP="00A62BB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N 2</w:t>
            </w:r>
          </w:p>
          <w:p w:rsidR="00A62BBA" w:rsidRPr="00DC08D5" w:rsidRDefault="005425A4" w:rsidP="00F147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муниципальной программе «Управление муниципальными финансами муниципального</w:t>
            </w:r>
            <w:r w:rsidRPr="00DC0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образования «</w:t>
            </w:r>
            <w:r w:rsidR="007D3FDF" w:rsidRPr="00DC0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Новоселкинское сельское поселение</w:t>
            </w:r>
            <w:r w:rsidRPr="00DC0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7D3FDF" w:rsidRPr="00DC0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Мелекесского района</w:t>
            </w:r>
            <w:r w:rsidRPr="00DC0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Ульяновской области»</w:t>
            </w:r>
            <w:r w:rsidR="009A73E7" w:rsidRPr="00DC0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C0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утвержденной постановлением администрации муниципального образования «</w:t>
            </w:r>
            <w:r w:rsidR="007D3FDF" w:rsidRPr="00DC0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Новоселкинское сельское поселение</w:t>
            </w:r>
            <w:r w:rsidRPr="00DC0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r w:rsidR="007D3FDF" w:rsidRPr="00DC0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Мелекесского района </w:t>
            </w:r>
            <w:r w:rsidRPr="00DC0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Ульяновской области</w:t>
            </w:r>
            <w:r w:rsidR="007D3FDF" w:rsidRPr="00DC0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D0F3B" w:rsidRPr="00DC0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</w:t>
            </w:r>
            <w:r w:rsidR="00F1476E" w:rsidRPr="00DC0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09.02</w:t>
            </w:r>
            <w:r w:rsidR="00C029A0" w:rsidRPr="00DC0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</w:t>
            </w:r>
            <w:r w:rsidR="000D0F3B" w:rsidRPr="00DC0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C029A0" w:rsidRPr="00DC0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</w:t>
            </w:r>
            <w:r w:rsidR="00F1476E" w:rsidRPr="00DC0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</w:tbl>
    <w:tbl>
      <w:tblPr>
        <w:tblW w:w="15735" w:type="dxa"/>
        <w:tblInd w:w="-41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37"/>
        <w:gridCol w:w="2299"/>
        <w:gridCol w:w="1985"/>
        <w:gridCol w:w="881"/>
        <w:gridCol w:w="2237"/>
        <w:gridCol w:w="1418"/>
        <w:gridCol w:w="1275"/>
        <w:gridCol w:w="1276"/>
        <w:gridCol w:w="1276"/>
        <w:gridCol w:w="1246"/>
        <w:gridCol w:w="30"/>
        <w:gridCol w:w="1275"/>
      </w:tblGrid>
      <w:tr w:rsidR="00A62BBA" w:rsidRPr="00DC08D5" w:rsidTr="002C212E">
        <w:trPr>
          <w:trHeight w:val="15"/>
        </w:trPr>
        <w:tc>
          <w:tcPr>
            <w:tcW w:w="15735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029A0" w:rsidRPr="00DC08D5" w:rsidRDefault="00C029A0" w:rsidP="00A4236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  <w:p w:rsidR="00A62BBA" w:rsidRPr="00DC08D5" w:rsidRDefault="00A62BBA" w:rsidP="00A4236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08D5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  <w:t>Система</w:t>
            </w:r>
            <w:r w:rsidR="007D3FDF" w:rsidRPr="00DC08D5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</w:t>
            </w:r>
            <w:r w:rsidRPr="00DC08D5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  <w:t>мероприятий муниципальной программы</w:t>
            </w:r>
          </w:p>
        </w:tc>
      </w:tr>
      <w:tr w:rsidR="00A62BBA" w:rsidRPr="00DC08D5" w:rsidTr="002C212E">
        <w:tc>
          <w:tcPr>
            <w:tcW w:w="537" w:type="dxa"/>
            <w:vMerge w:val="restart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A62BBA" w:rsidRPr="00DC08D5" w:rsidRDefault="00A62BBA" w:rsidP="00DF14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08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N </w:t>
            </w:r>
            <w:proofErr w:type="spellStart"/>
            <w:proofErr w:type="gramStart"/>
            <w:r w:rsidRPr="00DC08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DC08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</w:t>
            </w:r>
            <w:proofErr w:type="spellStart"/>
            <w:r w:rsidRPr="00DC08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2299" w:type="dxa"/>
            <w:vMerge w:val="restart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A62BBA" w:rsidRPr="00DC08D5" w:rsidRDefault="00A62BBA" w:rsidP="00DF14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08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проекта, основного мероприятия</w:t>
            </w:r>
          </w:p>
        </w:tc>
        <w:tc>
          <w:tcPr>
            <w:tcW w:w="1985" w:type="dxa"/>
            <w:vMerge w:val="restart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A62BBA" w:rsidRPr="00DC08D5" w:rsidRDefault="00A62BBA" w:rsidP="00DF14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08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Ответственные исполнители мероприятия</w:t>
            </w:r>
          </w:p>
        </w:tc>
        <w:tc>
          <w:tcPr>
            <w:tcW w:w="881" w:type="dxa"/>
            <w:vMerge w:val="restart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A62BBA" w:rsidRPr="00DC08D5" w:rsidRDefault="00A62BBA" w:rsidP="00DF14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08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Предлагаемый срок реализации</w:t>
            </w:r>
          </w:p>
        </w:tc>
        <w:tc>
          <w:tcPr>
            <w:tcW w:w="2237" w:type="dxa"/>
            <w:vMerge w:val="restart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A62BBA" w:rsidRPr="00DC08D5" w:rsidRDefault="00A62BBA" w:rsidP="00DF14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08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Источник финансового обеспечения</w:t>
            </w:r>
          </w:p>
        </w:tc>
        <w:tc>
          <w:tcPr>
            <w:tcW w:w="7796" w:type="dxa"/>
            <w:gridSpan w:val="7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A62BBA" w:rsidRPr="00DC08D5" w:rsidRDefault="00A62BBA" w:rsidP="00DF1439">
            <w:pPr>
              <w:spacing w:before="100" w:beforeAutospacing="1" w:after="100" w:afterAutospacing="1" w:line="240" w:lineRule="auto"/>
              <w:ind w:left="-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08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Объём финансового обеспечения реализаций мероприятий по годам, тыс. рублей</w:t>
            </w:r>
          </w:p>
        </w:tc>
      </w:tr>
      <w:tr w:rsidR="00A62BBA" w:rsidRPr="00DC08D5" w:rsidTr="002C212E">
        <w:tc>
          <w:tcPr>
            <w:tcW w:w="537" w:type="dxa"/>
            <w:vMerge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A62BBA" w:rsidRPr="00DC08D5" w:rsidRDefault="00A62BBA" w:rsidP="00DF1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99" w:type="dxa"/>
            <w:vMerge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A62BBA" w:rsidRPr="00DC08D5" w:rsidRDefault="00A62BBA" w:rsidP="00DF1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vMerge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A62BBA" w:rsidRPr="00DC08D5" w:rsidRDefault="00A62BBA" w:rsidP="00DF1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1" w:type="dxa"/>
            <w:vMerge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A62BBA" w:rsidRPr="00DC08D5" w:rsidRDefault="00A62BBA" w:rsidP="00DF1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37" w:type="dxa"/>
            <w:vMerge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A62BBA" w:rsidRPr="00DC08D5" w:rsidRDefault="00A62BBA" w:rsidP="00DF1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A62BBA" w:rsidRPr="00DC08D5" w:rsidRDefault="00A62BBA" w:rsidP="00DF1439">
            <w:pPr>
              <w:spacing w:before="100" w:beforeAutospacing="1" w:after="100" w:afterAutospacing="1" w:line="240" w:lineRule="auto"/>
              <w:ind w:left="-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08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275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A62BBA" w:rsidRPr="00DC08D5" w:rsidRDefault="00A62BBA" w:rsidP="00DF14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08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 w:rsidR="00E406DB" w:rsidRPr="00DC08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Pr="00DC08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1276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A62BBA" w:rsidRPr="00DC08D5" w:rsidRDefault="00A62BBA" w:rsidP="00DF14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08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 w:rsidR="00E406DB" w:rsidRPr="00DC08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r w:rsidRPr="00DC08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1276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A62BBA" w:rsidRPr="00DC08D5" w:rsidRDefault="00A62BBA" w:rsidP="00DF14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08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 w:rsidR="00E406DB" w:rsidRPr="00DC08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Pr="00DC08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124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A62BBA" w:rsidRPr="00DC08D5" w:rsidRDefault="00A62BBA" w:rsidP="00DF14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08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 w:rsidR="00E406DB" w:rsidRPr="00DC08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 w:rsidRPr="00DC08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1305" w:type="dxa"/>
            <w:gridSpan w:val="2"/>
          </w:tcPr>
          <w:p w:rsidR="00A62BBA" w:rsidRPr="00DC08D5" w:rsidRDefault="00A62BBA" w:rsidP="002C2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08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 w:rsidR="00E406DB" w:rsidRPr="00DC08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Pr="00DC08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</w:t>
            </w:r>
          </w:p>
        </w:tc>
      </w:tr>
      <w:tr w:rsidR="00A62BBA" w:rsidRPr="00DC08D5" w:rsidTr="002C212E">
        <w:tc>
          <w:tcPr>
            <w:tcW w:w="537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A62BBA" w:rsidRPr="00DC08D5" w:rsidRDefault="00A62BBA" w:rsidP="00DF14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08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99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A62BBA" w:rsidRPr="00DC08D5" w:rsidRDefault="00A62BBA" w:rsidP="00DF14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08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85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A62BBA" w:rsidRPr="00DC08D5" w:rsidRDefault="00A62BBA" w:rsidP="00DF14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08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81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A62BBA" w:rsidRPr="00DC08D5" w:rsidRDefault="00A62BBA" w:rsidP="00DF14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08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237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A62BBA" w:rsidRPr="00DC08D5" w:rsidRDefault="00A62BBA" w:rsidP="00DF14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08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18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A62BBA" w:rsidRPr="00DC08D5" w:rsidRDefault="00A62BBA" w:rsidP="00DF1439">
            <w:pPr>
              <w:spacing w:before="100" w:beforeAutospacing="1" w:after="100" w:afterAutospacing="1" w:line="240" w:lineRule="auto"/>
              <w:ind w:left="-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08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75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A62BBA" w:rsidRPr="00DC08D5" w:rsidRDefault="00A62BBA" w:rsidP="00DF14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08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76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A62BBA" w:rsidRPr="00DC08D5" w:rsidRDefault="00A62BBA" w:rsidP="00DF14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08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76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A62BBA" w:rsidRPr="00DC08D5" w:rsidRDefault="00A62BBA" w:rsidP="00DF14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08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4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A62BBA" w:rsidRPr="00DC08D5" w:rsidRDefault="00A62BBA" w:rsidP="00DF14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08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305" w:type="dxa"/>
            <w:gridSpan w:val="2"/>
          </w:tcPr>
          <w:p w:rsidR="00A62BBA" w:rsidRPr="00DC08D5" w:rsidRDefault="00A62BBA" w:rsidP="00DF14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08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</w:tr>
      <w:tr w:rsidR="007C6028" w:rsidRPr="00DC08D5" w:rsidTr="002C212E">
        <w:tc>
          <w:tcPr>
            <w:tcW w:w="15735" w:type="dxa"/>
            <w:gridSpan w:val="12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C6028" w:rsidRPr="00DC08D5" w:rsidRDefault="007C6028" w:rsidP="00B65F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08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Целью муниципальной программ</w:t>
            </w:r>
            <w:proofErr w:type="gramStart"/>
            <w:r w:rsidRPr="00DC08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ы-</w:t>
            </w:r>
            <w:proofErr w:type="gramEnd"/>
            <w:r w:rsidRPr="00DC08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повышение эффективности и качества управления муниципальными финансами муниципального образования «</w:t>
            </w:r>
            <w:r w:rsidR="00B65F83" w:rsidRPr="00DC08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Новоселкинское сельское поселение</w:t>
            </w:r>
            <w:r w:rsidRPr="00DC08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r w:rsidR="00B65F83" w:rsidRPr="00DC08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Мелекесского района </w:t>
            </w:r>
            <w:r w:rsidRPr="00DC08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Ульяновской области,</w:t>
            </w:r>
            <w:r w:rsidR="00B65F83" w:rsidRPr="00DC08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DC08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обеспечение сбалансированности и устойчивости бюджета муниципального образования </w:t>
            </w:r>
            <w:r w:rsidR="00B65F83" w:rsidRPr="00DC08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«Новоселкинское сельское поселение» Мелекесского района Ульяновской области</w:t>
            </w:r>
          </w:p>
        </w:tc>
      </w:tr>
      <w:tr w:rsidR="00B95E64" w:rsidRPr="00DC08D5" w:rsidTr="002C212E">
        <w:trPr>
          <w:trHeight w:val="491"/>
        </w:trPr>
        <w:tc>
          <w:tcPr>
            <w:tcW w:w="15735" w:type="dxa"/>
            <w:gridSpan w:val="12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B95E64" w:rsidRPr="00DC08D5" w:rsidRDefault="00B95E64" w:rsidP="007C6028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08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Задача 1 - создание условий для эффективного, ответственного и прозрачного управления бюджетными средствами, в том числе функций и полномочий, связанных с реализацией муниципальной программы</w:t>
            </w:r>
          </w:p>
        </w:tc>
      </w:tr>
      <w:tr w:rsidR="00E818D5" w:rsidRPr="00DC08D5" w:rsidTr="002C212E">
        <w:trPr>
          <w:trHeight w:val="871"/>
        </w:trPr>
        <w:tc>
          <w:tcPr>
            <w:tcW w:w="537" w:type="dxa"/>
            <w:vMerge w:val="restart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E818D5" w:rsidRPr="00DC08D5" w:rsidRDefault="00E818D5" w:rsidP="00394E5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C08D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2299" w:type="dxa"/>
            <w:vMerge w:val="restart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E818D5" w:rsidRPr="00DC08D5" w:rsidRDefault="00E818D5" w:rsidP="00394E5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C08D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Обеспечение реализации муниципальной программы</w:t>
            </w:r>
          </w:p>
          <w:p w:rsidR="00E818D5" w:rsidRPr="00DC08D5" w:rsidRDefault="00E818D5" w:rsidP="00394E5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E818D5" w:rsidRPr="00DC08D5" w:rsidRDefault="00E818D5" w:rsidP="00394E5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E818D5" w:rsidRPr="00DC08D5" w:rsidRDefault="00E818D5" w:rsidP="00394E5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E818D5" w:rsidRPr="00DC08D5" w:rsidRDefault="00E818D5" w:rsidP="00394E5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C08D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1985" w:type="dxa"/>
            <w:vMerge w:val="restart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E818D5" w:rsidRPr="00DC08D5" w:rsidRDefault="00E818D5" w:rsidP="00394E5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C08D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Финансовый отдел администрации поселения муниципального образования «Новоселкинское сельское поселение» Мелекесского района Ульяновской области</w:t>
            </w:r>
          </w:p>
        </w:tc>
        <w:tc>
          <w:tcPr>
            <w:tcW w:w="881" w:type="dxa"/>
            <w:vMerge w:val="restart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E818D5" w:rsidRPr="00DC08D5" w:rsidRDefault="00E818D5" w:rsidP="00B95E6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C08D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2023-2027 </w:t>
            </w:r>
          </w:p>
        </w:tc>
        <w:tc>
          <w:tcPr>
            <w:tcW w:w="2237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E818D5" w:rsidRPr="00DC08D5" w:rsidRDefault="00E818D5" w:rsidP="00394E5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C08D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Всего, в том числе</w:t>
            </w:r>
          </w:p>
        </w:tc>
        <w:tc>
          <w:tcPr>
            <w:tcW w:w="1418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E818D5" w:rsidRPr="00DC08D5" w:rsidRDefault="00E818D5" w:rsidP="00E818D5">
            <w:pPr>
              <w:spacing w:before="100" w:beforeAutospacing="1" w:after="100" w:afterAutospacing="1" w:line="240" w:lineRule="auto"/>
              <w:ind w:left="-40" w:right="-124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C08D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6512,60000</w:t>
            </w:r>
          </w:p>
        </w:tc>
        <w:tc>
          <w:tcPr>
            <w:tcW w:w="1275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E818D5" w:rsidRPr="00DC08D5" w:rsidRDefault="00E818D5" w:rsidP="00E818D5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C08D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1172,60000</w:t>
            </w:r>
          </w:p>
        </w:tc>
        <w:tc>
          <w:tcPr>
            <w:tcW w:w="127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E818D5" w:rsidRPr="00DC08D5" w:rsidRDefault="00E818D5" w:rsidP="00E818D5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C08D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1290,00000</w:t>
            </w:r>
          </w:p>
        </w:tc>
        <w:tc>
          <w:tcPr>
            <w:tcW w:w="127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E818D5" w:rsidRPr="00DC08D5" w:rsidRDefault="00E818D5" w:rsidP="00E818D5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C08D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1350,00000</w:t>
            </w:r>
          </w:p>
        </w:tc>
        <w:tc>
          <w:tcPr>
            <w:tcW w:w="124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E818D5" w:rsidRPr="00DC08D5" w:rsidRDefault="00E818D5" w:rsidP="00E818D5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C08D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1350,00000</w:t>
            </w:r>
          </w:p>
        </w:tc>
        <w:tc>
          <w:tcPr>
            <w:tcW w:w="1305" w:type="dxa"/>
            <w:gridSpan w:val="2"/>
          </w:tcPr>
          <w:p w:rsidR="00E818D5" w:rsidRPr="00DC08D5" w:rsidRDefault="00E818D5" w:rsidP="00E818D5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C08D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1350,00000</w:t>
            </w:r>
          </w:p>
        </w:tc>
      </w:tr>
      <w:tr w:rsidR="00E818D5" w:rsidRPr="00DC08D5" w:rsidTr="002C212E">
        <w:trPr>
          <w:trHeight w:val="1790"/>
        </w:trPr>
        <w:tc>
          <w:tcPr>
            <w:tcW w:w="537" w:type="dxa"/>
            <w:vMerge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E818D5" w:rsidRPr="00DC08D5" w:rsidRDefault="00E818D5" w:rsidP="00394E5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99" w:type="dxa"/>
            <w:vMerge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E818D5" w:rsidRPr="00DC08D5" w:rsidRDefault="00E818D5" w:rsidP="00394E5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vMerge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E818D5" w:rsidRPr="00DC08D5" w:rsidRDefault="00E818D5" w:rsidP="00394E5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81" w:type="dxa"/>
            <w:vMerge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E818D5" w:rsidRPr="00DC08D5" w:rsidRDefault="00E818D5" w:rsidP="00394E5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37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E818D5" w:rsidRPr="00DC08D5" w:rsidRDefault="00E818D5" w:rsidP="00394E5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C08D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Средства бюджета муниципального образования «Новоселкинское сельское поселение» Мелекесского района Ульяновской области</w:t>
            </w:r>
          </w:p>
        </w:tc>
        <w:tc>
          <w:tcPr>
            <w:tcW w:w="1418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E818D5" w:rsidRPr="00DC08D5" w:rsidRDefault="00E818D5" w:rsidP="00E818D5">
            <w:pPr>
              <w:spacing w:before="100" w:beforeAutospacing="1" w:after="100" w:afterAutospacing="1" w:line="240" w:lineRule="auto"/>
              <w:ind w:left="-40" w:right="-124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C08D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6512,60000</w:t>
            </w:r>
          </w:p>
        </w:tc>
        <w:tc>
          <w:tcPr>
            <w:tcW w:w="1275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E818D5" w:rsidRPr="00DC08D5" w:rsidRDefault="00E818D5" w:rsidP="00E818D5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C08D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1172,60000</w:t>
            </w:r>
          </w:p>
        </w:tc>
        <w:tc>
          <w:tcPr>
            <w:tcW w:w="127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E818D5" w:rsidRPr="00DC08D5" w:rsidRDefault="00E818D5" w:rsidP="00E818D5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C08D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1290,00000</w:t>
            </w:r>
          </w:p>
        </w:tc>
        <w:tc>
          <w:tcPr>
            <w:tcW w:w="127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E818D5" w:rsidRPr="00DC08D5" w:rsidRDefault="00E818D5" w:rsidP="00E818D5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C08D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1350,00000</w:t>
            </w:r>
          </w:p>
        </w:tc>
        <w:tc>
          <w:tcPr>
            <w:tcW w:w="124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E818D5" w:rsidRPr="00DC08D5" w:rsidRDefault="00E818D5" w:rsidP="00E818D5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C08D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1350,00000</w:t>
            </w:r>
          </w:p>
        </w:tc>
        <w:tc>
          <w:tcPr>
            <w:tcW w:w="1305" w:type="dxa"/>
            <w:gridSpan w:val="2"/>
          </w:tcPr>
          <w:p w:rsidR="00E818D5" w:rsidRPr="00DC08D5" w:rsidRDefault="00E818D5" w:rsidP="00E818D5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C08D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1350,00000</w:t>
            </w:r>
          </w:p>
        </w:tc>
      </w:tr>
      <w:tr w:rsidR="00BA2076" w:rsidRPr="00DC08D5" w:rsidTr="002C212E">
        <w:trPr>
          <w:trHeight w:val="471"/>
        </w:trPr>
        <w:tc>
          <w:tcPr>
            <w:tcW w:w="537" w:type="dxa"/>
            <w:vMerge w:val="restart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BA2076" w:rsidRPr="00DC08D5" w:rsidRDefault="00BA2076" w:rsidP="00394E5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08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1.1</w:t>
            </w:r>
          </w:p>
        </w:tc>
        <w:tc>
          <w:tcPr>
            <w:tcW w:w="2299" w:type="dxa"/>
            <w:vMerge w:val="restart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BA2076" w:rsidRPr="00DC08D5" w:rsidRDefault="00BA2076" w:rsidP="007B16C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08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Финансовое обеспечение деятельности органов местного самоуправления муниципального образования "Новоселкинское сельское поселение" Мелекесского района Ульяновской области</w:t>
            </w:r>
          </w:p>
        </w:tc>
        <w:tc>
          <w:tcPr>
            <w:tcW w:w="1985" w:type="dxa"/>
            <w:vMerge w:val="restart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BA2076" w:rsidRPr="00DC08D5" w:rsidRDefault="00BA2076" w:rsidP="0065116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08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Финансовый отдел администрации поселения муниципального образования «Новоселкинское сельское поселение» Мелекесского района Ульяновской области</w:t>
            </w:r>
          </w:p>
        </w:tc>
        <w:tc>
          <w:tcPr>
            <w:tcW w:w="881" w:type="dxa"/>
            <w:vMerge w:val="restart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BA2076" w:rsidRPr="00DC08D5" w:rsidRDefault="00BA2076" w:rsidP="00394E5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08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2023-2027</w:t>
            </w:r>
          </w:p>
        </w:tc>
        <w:tc>
          <w:tcPr>
            <w:tcW w:w="2237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BA2076" w:rsidRPr="00DC08D5" w:rsidRDefault="00BA2076" w:rsidP="00394E5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08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Всего, в том числе</w:t>
            </w:r>
          </w:p>
        </w:tc>
        <w:tc>
          <w:tcPr>
            <w:tcW w:w="1418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BA2076" w:rsidRPr="00DC08D5" w:rsidRDefault="00BA2076" w:rsidP="00E818D5">
            <w:pPr>
              <w:spacing w:before="100" w:beforeAutospacing="1" w:after="100" w:afterAutospacing="1" w:line="240" w:lineRule="auto"/>
              <w:ind w:left="-40"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08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6512,60000</w:t>
            </w:r>
          </w:p>
        </w:tc>
        <w:tc>
          <w:tcPr>
            <w:tcW w:w="1275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BA2076" w:rsidRPr="00DC08D5" w:rsidRDefault="00BA2076" w:rsidP="00E818D5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08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1172,60000</w:t>
            </w:r>
          </w:p>
        </w:tc>
        <w:tc>
          <w:tcPr>
            <w:tcW w:w="127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BA2076" w:rsidRPr="00DC08D5" w:rsidRDefault="00BA2076" w:rsidP="00E818D5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08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1290,00000</w:t>
            </w:r>
          </w:p>
        </w:tc>
        <w:tc>
          <w:tcPr>
            <w:tcW w:w="127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BA2076" w:rsidRPr="00DC08D5" w:rsidRDefault="00BA2076" w:rsidP="00E818D5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08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1350,00000</w:t>
            </w:r>
          </w:p>
        </w:tc>
        <w:tc>
          <w:tcPr>
            <w:tcW w:w="124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BA2076" w:rsidRPr="00DC08D5" w:rsidRDefault="00BA2076" w:rsidP="00E818D5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08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1350,00000</w:t>
            </w:r>
          </w:p>
        </w:tc>
        <w:tc>
          <w:tcPr>
            <w:tcW w:w="1305" w:type="dxa"/>
            <w:gridSpan w:val="2"/>
          </w:tcPr>
          <w:p w:rsidR="00BA2076" w:rsidRPr="00DC08D5" w:rsidRDefault="00BA2076" w:rsidP="00E818D5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08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1350,00000</w:t>
            </w:r>
          </w:p>
        </w:tc>
      </w:tr>
      <w:tr w:rsidR="007B16C9" w:rsidRPr="00DC08D5" w:rsidTr="002C212E">
        <w:tc>
          <w:tcPr>
            <w:tcW w:w="537" w:type="dxa"/>
            <w:vMerge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DC08D5" w:rsidRDefault="007B16C9" w:rsidP="00394E5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99" w:type="dxa"/>
            <w:vMerge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DC08D5" w:rsidRDefault="007B16C9" w:rsidP="00394E5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vMerge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DC08D5" w:rsidRDefault="007B16C9" w:rsidP="00394E5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1" w:type="dxa"/>
            <w:vMerge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DC08D5" w:rsidRDefault="007B16C9" w:rsidP="00394E5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37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DC08D5" w:rsidRDefault="007B16C9" w:rsidP="007B16C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08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 бюджета муниципального образования «Новоселкинское сельское поселение» Мелекесского района Ульяновской области</w:t>
            </w:r>
          </w:p>
        </w:tc>
        <w:tc>
          <w:tcPr>
            <w:tcW w:w="1418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DC08D5" w:rsidRDefault="00BA2076" w:rsidP="00E818D5">
            <w:pPr>
              <w:spacing w:before="100" w:beforeAutospacing="1" w:after="100" w:afterAutospacing="1" w:line="240" w:lineRule="auto"/>
              <w:ind w:left="-40"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08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6512,60000</w:t>
            </w:r>
          </w:p>
        </w:tc>
        <w:tc>
          <w:tcPr>
            <w:tcW w:w="1275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DC08D5" w:rsidRDefault="00BA2076" w:rsidP="00E818D5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08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1172,60000</w:t>
            </w:r>
          </w:p>
        </w:tc>
        <w:tc>
          <w:tcPr>
            <w:tcW w:w="127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DC08D5" w:rsidRDefault="00BA2076" w:rsidP="00E818D5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08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1290,00000</w:t>
            </w:r>
          </w:p>
        </w:tc>
        <w:tc>
          <w:tcPr>
            <w:tcW w:w="127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DC08D5" w:rsidRDefault="00BA2076" w:rsidP="00E818D5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08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1350,00000</w:t>
            </w:r>
          </w:p>
        </w:tc>
        <w:tc>
          <w:tcPr>
            <w:tcW w:w="124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DC08D5" w:rsidRDefault="00BA2076" w:rsidP="00E818D5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08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1350,00000</w:t>
            </w:r>
          </w:p>
        </w:tc>
        <w:tc>
          <w:tcPr>
            <w:tcW w:w="1305" w:type="dxa"/>
            <w:gridSpan w:val="2"/>
          </w:tcPr>
          <w:p w:rsidR="007B16C9" w:rsidRPr="00DC08D5" w:rsidRDefault="00BA2076" w:rsidP="00E818D5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08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1350,00000</w:t>
            </w:r>
          </w:p>
        </w:tc>
      </w:tr>
      <w:tr w:rsidR="007B16C9" w:rsidRPr="00DC08D5" w:rsidTr="002C212E">
        <w:tc>
          <w:tcPr>
            <w:tcW w:w="15735" w:type="dxa"/>
            <w:gridSpan w:val="12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DC08D5" w:rsidRDefault="007B16C9" w:rsidP="00E818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08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Задача 2 - организация межбюджетных отношений, способствующих обеспечению равных условий для исполнения расходных обязательств муниципальных образований Ульяновской области</w:t>
            </w:r>
          </w:p>
        </w:tc>
      </w:tr>
      <w:tr w:rsidR="007B16C9" w:rsidRPr="00DC08D5" w:rsidTr="002C212E">
        <w:trPr>
          <w:trHeight w:val="315"/>
        </w:trPr>
        <w:tc>
          <w:tcPr>
            <w:tcW w:w="537" w:type="dxa"/>
            <w:vMerge w:val="restart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DC08D5" w:rsidRDefault="007B16C9" w:rsidP="00097A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C08D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2299" w:type="dxa"/>
            <w:vMerge w:val="restart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2C212E" w:rsidRPr="00DC08D5" w:rsidRDefault="007B16C9" w:rsidP="00097A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C08D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Совершенствование системы межбюджетных отношений муниципального образования "Новоселкинское сельское поселение"  Мелекесского района Ульяновской области</w:t>
            </w:r>
          </w:p>
          <w:p w:rsidR="002C212E" w:rsidRPr="00DC08D5" w:rsidRDefault="002C212E" w:rsidP="00097A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7B16C9" w:rsidRPr="00DC08D5" w:rsidRDefault="007B16C9" w:rsidP="00097A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C08D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1985" w:type="dxa"/>
            <w:vMerge w:val="restart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DC08D5" w:rsidRDefault="007B16C9" w:rsidP="000818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C08D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Финансовый отдел администрации поселения муниципального образования «Новоселкинское сельское поселение» Мелекесского района Ульяновской области</w:t>
            </w:r>
          </w:p>
        </w:tc>
        <w:tc>
          <w:tcPr>
            <w:tcW w:w="881" w:type="dxa"/>
            <w:vMerge w:val="restart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DC08D5" w:rsidRDefault="007B16C9" w:rsidP="00097A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C08D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2023-2027 </w:t>
            </w:r>
          </w:p>
          <w:p w:rsidR="007B16C9" w:rsidRPr="00DC08D5" w:rsidRDefault="007B16C9" w:rsidP="00097A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37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DC08D5" w:rsidRDefault="007B16C9" w:rsidP="00097A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C08D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Всего, в том числе</w:t>
            </w:r>
          </w:p>
        </w:tc>
        <w:tc>
          <w:tcPr>
            <w:tcW w:w="1418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DC08D5" w:rsidRDefault="007B16C9" w:rsidP="00E818D5">
            <w:pPr>
              <w:spacing w:before="100" w:beforeAutospacing="1" w:after="100" w:afterAutospacing="1" w:line="240" w:lineRule="auto"/>
              <w:ind w:left="-40" w:right="-124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C08D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5918,60530</w:t>
            </w:r>
          </w:p>
        </w:tc>
        <w:tc>
          <w:tcPr>
            <w:tcW w:w="1275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DC08D5" w:rsidRDefault="007B16C9" w:rsidP="00E818D5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C08D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1181,42106</w:t>
            </w:r>
          </w:p>
        </w:tc>
        <w:tc>
          <w:tcPr>
            <w:tcW w:w="127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DC08D5" w:rsidRDefault="007B16C9" w:rsidP="00E818D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C08D5">
              <w:rPr>
                <w:rFonts w:ascii="Times New Roman" w:hAnsi="Times New Roman" w:cs="Times New Roman"/>
                <w:b/>
                <w:sz w:val="18"/>
                <w:szCs w:val="18"/>
              </w:rPr>
              <w:t>1183,02106</w:t>
            </w:r>
          </w:p>
        </w:tc>
        <w:tc>
          <w:tcPr>
            <w:tcW w:w="127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DC08D5" w:rsidRDefault="007B16C9" w:rsidP="00E818D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C08D5">
              <w:rPr>
                <w:rFonts w:ascii="Times New Roman" w:hAnsi="Times New Roman" w:cs="Times New Roman"/>
                <w:b/>
                <w:sz w:val="18"/>
                <w:szCs w:val="18"/>
              </w:rPr>
              <w:t>1184,72106</w:t>
            </w:r>
          </w:p>
        </w:tc>
        <w:tc>
          <w:tcPr>
            <w:tcW w:w="1276" w:type="dxa"/>
            <w:gridSpan w:val="2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DC08D5" w:rsidRDefault="007B16C9" w:rsidP="00E818D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C08D5">
              <w:rPr>
                <w:rFonts w:ascii="Times New Roman" w:hAnsi="Times New Roman" w:cs="Times New Roman"/>
                <w:b/>
                <w:sz w:val="18"/>
                <w:szCs w:val="18"/>
              </w:rPr>
              <w:t>1184,72106</w:t>
            </w:r>
          </w:p>
        </w:tc>
        <w:tc>
          <w:tcPr>
            <w:tcW w:w="1275" w:type="dxa"/>
          </w:tcPr>
          <w:p w:rsidR="007B16C9" w:rsidRPr="00DC08D5" w:rsidRDefault="007B16C9" w:rsidP="00E818D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C08D5">
              <w:rPr>
                <w:rFonts w:ascii="Times New Roman" w:hAnsi="Times New Roman" w:cs="Times New Roman"/>
                <w:b/>
                <w:sz w:val="18"/>
                <w:szCs w:val="18"/>
              </w:rPr>
              <w:t>1184,72106</w:t>
            </w:r>
          </w:p>
        </w:tc>
      </w:tr>
      <w:tr w:rsidR="007B16C9" w:rsidRPr="00DC08D5" w:rsidTr="002C212E">
        <w:trPr>
          <w:trHeight w:val="2804"/>
        </w:trPr>
        <w:tc>
          <w:tcPr>
            <w:tcW w:w="537" w:type="dxa"/>
            <w:vMerge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DC08D5" w:rsidRDefault="007B16C9" w:rsidP="00097A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99" w:type="dxa"/>
            <w:vMerge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DC08D5" w:rsidRDefault="007B16C9" w:rsidP="00097A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vMerge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DC08D5" w:rsidRDefault="007B16C9" w:rsidP="00097A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81" w:type="dxa"/>
            <w:vMerge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DC08D5" w:rsidRDefault="007B16C9" w:rsidP="00097A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37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DC08D5" w:rsidRDefault="007B16C9" w:rsidP="000818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C08D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Средства бюджета муниципального образования "Новоселкинское сельское поселение"  Мелекесского района Ульяновской области</w:t>
            </w:r>
          </w:p>
          <w:p w:rsidR="007B16C9" w:rsidRPr="00DC08D5" w:rsidRDefault="007B16C9" w:rsidP="00097A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DC08D5" w:rsidRDefault="007B16C9" w:rsidP="00E818D5">
            <w:pPr>
              <w:spacing w:before="100" w:beforeAutospacing="1" w:after="100" w:afterAutospacing="1" w:line="240" w:lineRule="auto"/>
              <w:ind w:left="-40" w:right="-124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C08D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5918,60530</w:t>
            </w:r>
          </w:p>
        </w:tc>
        <w:tc>
          <w:tcPr>
            <w:tcW w:w="1275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DC08D5" w:rsidRDefault="007B16C9" w:rsidP="00E818D5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C08D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1181,42106</w:t>
            </w:r>
          </w:p>
        </w:tc>
        <w:tc>
          <w:tcPr>
            <w:tcW w:w="127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DC08D5" w:rsidRDefault="007B16C9" w:rsidP="00E818D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C08D5">
              <w:rPr>
                <w:rFonts w:ascii="Times New Roman" w:hAnsi="Times New Roman" w:cs="Times New Roman"/>
                <w:b/>
                <w:sz w:val="18"/>
                <w:szCs w:val="18"/>
              </w:rPr>
              <w:t>1183,02106</w:t>
            </w:r>
          </w:p>
        </w:tc>
        <w:tc>
          <w:tcPr>
            <w:tcW w:w="127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DC08D5" w:rsidRDefault="007B16C9" w:rsidP="00E818D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C08D5">
              <w:rPr>
                <w:rFonts w:ascii="Times New Roman" w:hAnsi="Times New Roman" w:cs="Times New Roman"/>
                <w:b/>
                <w:sz w:val="18"/>
                <w:szCs w:val="18"/>
              </w:rPr>
              <w:t>1184,72106</w:t>
            </w:r>
          </w:p>
        </w:tc>
        <w:tc>
          <w:tcPr>
            <w:tcW w:w="1276" w:type="dxa"/>
            <w:gridSpan w:val="2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DC08D5" w:rsidRDefault="007B16C9" w:rsidP="00E818D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C08D5">
              <w:rPr>
                <w:rFonts w:ascii="Times New Roman" w:hAnsi="Times New Roman" w:cs="Times New Roman"/>
                <w:b/>
                <w:sz w:val="18"/>
                <w:szCs w:val="18"/>
              </w:rPr>
              <w:t>1184,72106</w:t>
            </w:r>
          </w:p>
        </w:tc>
        <w:tc>
          <w:tcPr>
            <w:tcW w:w="1275" w:type="dxa"/>
          </w:tcPr>
          <w:p w:rsidR="007B16C9" w:rsidRPr="00DC08D5" w:rsidRDefault="007B16C9" w:rsidP="00E818D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C08D5">
              <w:rPr>
                <w:rFonts w:ascii="Times New Roman" w:hAnsi="Times New Roman" w:cs="Times New Roman"/>
                <w:b/>
                <w:sz w:val="18"/>
                <w:szCs w:val="18"/>
              </w:rPr>
              <w:t>1184,72106</w:t>
            </w:r>
          </w:p>
        </w:tc>
      </w:tr>
      <w:tr w:rsidR="007B16C9" w:rsidRPr="00DC08D5" w:rsidTr="002C212E">
        <w:tc>
          <w:tcPr>
            <w:tcW w:w="537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DC08D5" w:rsidRDefault="007B16C9" w:rsidP="000603D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08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</w:t>
            </w:r>
          </w:p>
        </w:tc>
        <w:tc>
          <w:tcPr>
            <w:tcW w:w="2299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DC08D5" w:rsidRDefault="00F825ED" w:rsidP="002C212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08D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Осуществление переданных полномочий с поселений на уровень муниципального района в сфере внешнего финансового контроля</w:t>
            </w:r>
          </w:p>
        </w:tc>
        <w:tc>
          <w:tcPr>
            <w:tcW w:w="1985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DC08D5" w:rsidRDefault="007B16C9" w:rsidP="000818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08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Финансовый отдел администрации поселения муниципального образования «Новоселкинское сельское поселение» Мелекесского района Ульяновской области</w:t>
            </w:r>
          </w:p>
        </w:tc>
        <w:tc>
          <w:tcPr>
            <w:tcW w:w="881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DC08D5" w:rsidRDefault="007B16C9" w:rsidP="000603D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08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2023-2027</w:t>
            </w:r>
          </w:p>
        </w:tc>
        <w:tc>
          <w:tcPr>
            <w:tcW w:w="2237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DC08D5" w:rsidRDefault="007B16C9" w:rsidP="000818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08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 бюджета муниципального образования, источником которых являются межбюджетные трансферты из бюджета поселения на уровень района</w:t>
            </w:r>
          </w:p>
        </w:tc>
        <w:tc>
          <w:tcPr>
            <w:tcW w:w="1418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DC08D5" w:rsidRDefault="007B16C9" w:rsidP="00E818D5">
            <w:pPr>
              <w:spacing w:before="100" w:beforeAutospacing="1" w:after="100" w:afterAutospacing="1" w:line="240" w:lineRule="auto"/>
              <w:ind w:left="-40"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08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147,50000</w:t>
            </w:r>
          </w:p>
        </w:tc>
        <w:tc>
          <w:tcPr>
            <w:tcW w:w="1275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DC08D5" w:rsidRDefault="007B16C9" w:rsidP="00E818D5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08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27,90000</w:t>
            </w:r>
          </w:p>
        </w:tc>
        <w:tc>
          <w:tcPr>
            <w:tcW w:w="127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DC08D5" w:rsidRDefault="007B16C9" w:rsidP="00E818D5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08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29,00000</w:t>
            </w:r>
          </w:p>
        </w:tc>
        <w:tc>
          <w:tcPr>
            <w:tcW w:w="127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DC08D5" w:rsidRDefault="007B16C9" w:rsidP="00E818D5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08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30,20000</w:t>
            </w:r>
          </w:p>
        </w:tc>
        <w:tc>
          <w:tcPr>
            <w:tcW w:w="1276" w:type="dxa"/>
            <w:gridSpan w:val="2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DC08D5" w:rsidRDefault="007B16C9" w:rsidP="00E818D5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08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30,20000</w:t>
            </w:r>
          </w:p>
        </w:tc>
        <w:tc>
          <w:tcPr>
            <w:tcW w:w="1275" w:type="dxa"/>
          </w:tcPr>
          <w:p w:rsidR="007B16C9" w:rsidRPr="00DC08D5" w:rsidRDefault="007B16C9" w:rsidP="00E818D5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08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30,200000</w:t>
            </w:r>
          </w:p>
        </w:tc>
      </w:tr>
      <w:tr w:rsidR="007B16C9" w:rsidRPr="00DC08D5" w:rsidTr="002C212E">
        <w:tc>
          <w:tcPr>
            <w:tcW w:w="537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DC08D5" w:rsidRDefault="007B16C9" w:rsidP="000603D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08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2.2</w:t>
            </w:r>
          </w:p>
        </w:tc>
        <w:tc>
          <w:tcPr>
            <w:tcW w:w="2299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DC08D5" w:rsidRDefault="00F825ED" w:rsidP="002C212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08D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Осуществление переданных полномочий с поселений на уровень района по определению поставщиков (подрядчиков, </w:t>
            </w:r>
            <w:r w:rsidRPr="00DC08D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lastRenderedPageBreak/>
              <w:t>исполнителей) для муниципальных заказчиков муниципальных образований</w:t>
            </w:r>
          </w:p>
        </w:tc>
        <w:tc>
          <w:tcPr>
            <w:tcW w:w="1985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DC08D5" w:rsidRDefault="007B16C9" w:rsidP="002C212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08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Финансовый отдел администрации поселения муниципального образования «Новоселкинское сельское поселение» </w:t>
            </w:r>
            <w:r w:rsidRPr="00DC08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Мелекесского района Ульяновской области</w:t>
            </w:r>
          </w:p>
        </w:tc>
        <w:tc>
          <w:tcPr>
            <w:tcW w:w="881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DC08D5" w:rsidRDefault="007B16C9" w:rsidP="000603D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08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2023-2027</w:t>
            </w:r>
          </w:p>
        </w:tc>
        <w:tc>
          <w:tcPr>
            <w:tcW w:w="2237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DC08D5" w:rsidRDefault="007B16C9" w:rsidP="000818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08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Средства бюджета муниципального образования, источником которых являются межбюджетные трансферты из </w:t>
            </w:r>
            <w:r w:rsidRPr="00DC08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бюджета поселения на уровень района</w:t>
            </w:r>
          </w:p>
        </w:tc>
        <w:tc>
          <w:tcPr>
            <w:tcW w:w="1418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DC08D5" w:rsidRDefault="007B16C9" w:rsidP="00E818D5">
            <w:pPr>
              <w:spacing w:before="100" w:beforeAutospacing="1" w:after="100" w:afterAutospacing="1" w:line="240" w:lineRule="auto"/>
              <w:ind w:left="-40"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08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44,50000</w:t>
            </w:r>
          </w:p>
        </w:tc>
        <w:tc>
          <w:tcPr>
            <w:tcW w:w="1275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DC08D5" w:rsidRDefault="007B16C9" w:rsidP="00E818D5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08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8,90000</w:t>
            </w:r>
          </w:p>
        </w:tc>
        <w:tc>
          <w:tcPr>
            <w:tcW w:w="127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DC08D5" w:rsidRDefault="007B16C9" w:rsidP="00E818D5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08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8,90000</w:t>
            </w:r>
          </w:p>
        </w:tc>
        <w:tc>
          <w:tcPr>
            <w:tcW w:w="127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DC08D5" w:rsidRDefault="007B16C9" w:rsidP="00E818D5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08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8,90000</w:t>
            </w:r>
          </w:p>
        </w:tc>
        <w:tc>
          <w:tcPr>
            <w:tcW w:w="1276" w:type="dxa"/>
            <w:gridSpan w:val="2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DC08D5" w:rsidRDefault="007B16C9" w:rsidP="00E818D5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08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8,90000</w:t>
            </w:r>
          </w:p>
        </w:tc>
        <w:tc>
          <w:tcPr>
            <w:tcW w:w="1275" w:type="dxa"/>
          </w:tcPr>
          <w:p w:rsidR="007B16C9" w:rsidRPr="00DC08D5" w:rsidRDefault="007B16C9" w:rsidP="00E818D5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08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8,90000</w:t>
            </w:r>
          </w:p>
        </w:tc>
      </w:tr>
      <w:tr w:rsidR="007B16C9" w:rsidRPr="00DC08D5" w:rsidTr="002C212E">
        <w:tc>
          <w:tcPr>
            <w:tcW w:w="537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DC08D5" w:rsidRDefault="007B16C9" w:rsidP="00B95E6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08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2.3</w:t>
            </w:r>
          </w:p>
        </w:tc>
        <w:tc>
          <w:tcPr>
            <w:tcW w:w="2299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DC08D5" w:rsidRDefault="00F825ED" w:rsidP="0078724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08D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Осуществление переданных полномочий с поселений на уровень муниципального района в сфере внутреннего финансового контроля</w:t>
            </w:r>
          </w:p>
        </w:tc>
        <w:tc>
          <w:tcPr>
            <w:tcW w:w="1985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DC08D5" w:rsidRDefault="007B16C9" w:rsidP="0065116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08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Финансовый отдел администрации поселения муниципального образования «Новоселкинское сельское поселение» Мелекесского района Ульяновской области</w:t>
            </w:r>
          </w:p>
        </w:tc>
        <w:tc>
          <w:tcPr>
            <w:tcW w:w="881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DC08D5" w:rsidRDefault="007B16C9" w:rsidP="0078724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08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2023-2027</w:t>
            </w:r>
          </w:p>
        </w:tc>
        <w:tc>
          <w:tcPr>
            <w:tcW w:w="2237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DC08D5" w:rsidRDefault="007B16C9" w:rsidP="0065116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08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 бюджета муниципального образования, источником которых являются межбюджетные трансферты из бюджета поселения на уровень района</w:t>
            </w:r>
          </w:p>
        </w:tc>
        <w:tc>
          <w:tcPr>
            <w:tcW w:w="1418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DC08D5" w:rsidRDefault="007B16C9" w:rsidP="00E818D5">
            <w:pPr>
              <w:spacing w:before="100" w:beforeAutospacing="1" w:after="100" w:afterAutospacing="1" w:line="240" w:lineRule="auto"/>
              <w:ind w:left="-40"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08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73,50000</w:t>
            </w:r>
          </w:p>
        </w:tc>
        <w:tc>
          <w:tcPr>
            <w:tcW w:w="1275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DC08D5" w:rsidRDefault="007B16C9" w:rsidP="00E818D5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08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14,00000</w:t>
            </w:r>
          </w:p>
        </w:tc>
        <w:tc>
          <w:tcPr>
            <w:tcW w:w="127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DC08D5" w:rsidRDefault="007B16C9" w:rsidP="00E818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08D5">
              <w:rPr>
                <w:rFonts w:ascii="Times New Roman" w:hAnsi="Times New Roman" w:cs="Times New Roman"/>
                <w:sz w:val="18"/>
                <w:szCs w:val="18"/>
              </w:rPr>
              <w:t>14,50000</w:t>
            </w:r>
          </w:p>
        </w:tc>
        <w:tc>
          <w:tcPr>
            <w:tcW w:w="127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DC08D5" w:rsidRDefault="007B16C9" w:rsidP="00E818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08D5">
              <w:rPr>
                <w:rFonts w:ascii="Times New Roman" w:hAnsi="Times New Roman" w:cs="Times New Roman"/>
                <w:sz w:val="18"/>
                <w:szCs w:val="18"/>
              </w:rPr>
              <w:t>15,00000</w:t>
            </w:r>
          </w:p>
        </w:tc>
        <w:tc>
          <w:tcPr>
            <w:tcW w:w="1276" w:type="dxa"/>
            <w:gridSpan w:val="2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DC08D5" w:rsidRDefault="007B16C9" w:rsidP="00E818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08D5">
              <w:rPr>
                <w:rFonts w:ascii="Times New Roman" w:hAnsi="Times New Roman" w:cs="Times New Roman"/>
                <w:sz w:val="18"/>
                <w:szCs w:val="18"/>
              </w:rPr>
              <w:t>15,00000</w:t>
            </w:r>
          </w:p>
        </w:tc>
        <w:tc>
          <w:tcPr>
            <w:tcW w:w="1275" w:type="dxa"/>
          </w:tcPr>
          <w:p w:rsidR="007B16C9" w:rsidRPr="00DC08D5" w:rsidRDefault="007B16C9" w:rsidP="00E818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08D5">
              <w:rPr>
                <w:rFonts w:ascii="Times New Roman" w:hAnsi="Times New Roman" w:cs="Times New Roman"/>
                <w:sz w:val="18"/>
                <w:szCs w:val="18"/>
              </w:rPr>
              <w:t>15,00000</w:t>
            </w:r>
          </w:p>
        </w:tc>
      </w:tr>
      <w:tr w:rsidR="007B16C9" w:rsidRPr="00DC08D5" w:rsidTr="002C212E">
        <w:tc>
          <w:tcPr>
            <w:tcW w:w="537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DC08D5" w:rsidRDefault="007B16C9" w:rsidP="00B95E6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08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2.4</w:t>
            </w:r>
          </w:p>
        </w:tc>
        <w:tc>
          <w:tcPr>
            <w:tcW w:w="2299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DC08D5" w:rsidRDefault="00F825ED" w:rsidP="0078724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08D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Осуществление переданных полномочий с поселений на уровень муниципального района на решение вопросов местного значения в части градостроительной деятельности</w:t>
            </w:r>
          </w:p>
        </w:tc>
        <w:tc>
          <w:tcPr>
            <w:tcW w:w="1985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DC08D5" w:rsidRDefault="007B16C9" w:rsidP="0065116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08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Финансовый отдел администрации поселения муниципального образования «Новоселкинское сельское поселение» Мелекесского района Ульяновской области</w:t>
            </w:r>
          </w:p>
        </w:tc>
        <w:tc>
          <w:tcPr>
            <w:tcW w:w="881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DC08D5" w:rsidRDefault="007B16C9" w:rsidP="0078724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08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2023-2027</w:t>
            </w:r>
          </w:p>
        </w:tc>
        <w:tc>
          <w:tcPr>
            <w:tcW w:w="2237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DC08D5" w:rsidRDefault="007B16C9" w:rsidP="0065116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08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 бюджета муниципального образования, источником которых являются межбюджетные трансферты из бюджета поселения на уровень района</w:t>
            </w:r>
          </w:p>
        </w:tc>
        <w:tc>
          <w:tcPr>
            <w:tcW w:w="1418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DC08D5" w:rsidRDefault="007B16C9" w:rsidP="00E818D5">
            <w:pPr>
              <w:spacing w:before="100" w:beforeAutospacing="1" w:after="100" w:afterAutospacing="1" w:line="240" w:lineRule="auto"/>
              <w:ind w:left="-40"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08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97,00000</w:t>
            </w:r>
          </w:p>
        </w:tc>
        <w:tc>
          <w:tcPr>
            <w:tcW w:w="1275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DC08D5" w:rsidRDefault="007B16C9" w:rsidP="00E818D5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08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19,40000</w:t>
            </w:r>
          </w:p>
        </w:tc>
        <w:tc>
          <w:tcPr>
            <w:tcW w:w="127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DC08D5" w:rsidRDefault="007B16C9" w:rsidP="00E818D5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08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19,40000</w:t>
            </w:r>
          </w:p>
        </w:tc>
        <w:tc>
          <w:tcPr>
            <w:tcW w:w="127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DC08D5" w:rsidRDefault="007B16C9" w:rsidP="00E818D5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08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19,40000</w:t>
            </w:r>
          </w:p>
        </w:tc>
        <w:tc>
          <w:tcPr>
            <w:tcW w:w="1276" w:type="dxa"/>
            <w:gridSpan w:val="2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DC08D5" w:rsidRDefault="007B16C9" w:rsidP="00E818D5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08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19,40000</w:t>
            </w:r>
          </w:p>
        </w:tc>
        <w:tc>
          <w:tcPr>
            <w:tcW w:w="1275" w:type="dxa"/>
          </w:tcPr>
          <w:p w:rsidR="007B16C9" w:rsidRPr="00DC08D5" w:rsidRDefault="007B16C9" w:rsidP="00E818D5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08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19,40000</w:t>
            </w:r>
          </w:p>
        </w:tc>
      </w:tr>
      <w:tr w:rsidR="007B16C9" w:rsidRPr="00DC08D5" w:rsidTr="002C212E">
        <w:tc>
          <w:tcPr>
            <w:tcW w:w="537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DC08D5" w:rsidRDefault="007B16C9" w:rsidP="00B95E6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08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2.5</w:t>
            </w:r>
          </w:p>
        </w:tc>
        <w:tc>
          <w:tcPr>
            <w:tcW w:w="2299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DC08D5" w:rsidRDefault="00F825ED" w:rsidP="0078724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08D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Осуществление переданных полномочий </w:t>
            </w:r>
            <w:proofErr w:type="gramStart"/>
            <w:r w:rsidRPr="00DC08D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с поселений на уровень муниципального района на осуществление части полномочий по решению вопросов местного значения в соответствии</w:t>
            </w:r>
            <w:proofErr w:type="gramEnd"/>
            <w:r w:rsidRPr="00DC08D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с заключенными соглашениями по организации культуры</w:t>
            </w:r>
          </w:p>
        </w:tc>
        <w:tc>
          <w:tcPr>
            <w:tcW w:w="1985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DC08D5" w:rsidRDefault="007B16C9" w:rsidP="0065116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08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Финансовый отдел администрации поселения муниципального образования «Новоселкинское сельское поселение» Мелекесского района Ульяновской области</w:t>
            </w:r>
          </w:p>
        </w:tc>
        <w:tc>
          <w:tcPr>
            <w:tcW w:w="881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DC08D5" w:rsidRDefault="007B16C9" w:rsidP="0078724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08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2023-2027</w:t>
            </w:r>
          </w:p>
        </w:tc>
        <w:tc>
          <w:tcPr>
            <w:tcW w:w="2237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DC08D5" w:rsidRDefault="007B16C9" w:rsidP="0065116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08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 бюджета муниципального образования, источником которых являются межбюджетные трансферты из бюджета поселения на уровень района</w:t>
            </w:r>
          </w:p>
        </w:tc>
        <w:tc>
          <w:tcPr>
            <w:tcW w:w="1418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DC08D5" w:rsidRDefault="007B16C9" w:rsidP="00E818D5">
            <w:pPr>
              <w:spacing w:before="100" w:beforeAutospacing="1" w:after="100" w:afterAutospacing="1" w:line="240" w:lineRule="auto"/>
              <w:ind w:left="-40"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08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5556,10530</w:t>
            </w:r>
          </w:p>
        </w:tc>
        <w:tc>
          <w:tcPr>
            <w:tcW w:w="1275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DC08D5" w:rsidRDefault="007B16C9" w:rsidP="00E818D5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08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111,22106</w:t>
            </w:r>
          </w:p>
        </w:tc>
        <w:tc>
          <w:tcPr>
            <w:tcW w:w="127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DC08D5" w:rsidRDefault="007B16C9" w:rsidP="00E818D5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08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111,22106</w:t>
            </w:r>
          </w:p>
        </w:tc>
        <w:tc>
          <w:tcPr>
            <w:tcW w:w="127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DC08D5" w:rsidRDefault="007B16C9" w:rsidP="00E818D5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08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111,22106</w:t>
            </w:r>
          </w:p>
        </w:tc>
        <w:tc>
          <w:tcPr>
            <w:tcW w:w="1276" w:type="dxa"/>
            <w:gridSpan w:val="2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DC08D5" w:rsidRDefault="007B16C9" w:rsidP="00E818D5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08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111,22106</w:t>
            </w:r>
          </w:p>
        </w:tc>
        <w:tc>
          <w:tcPr>
            <w:tcW w:w="1275" w:type="dxa"/>
          </w:tcPr>
          <w:p w:rsidR="007B16C9" w:rsidRPr="00DC08D5" w:rsidRDefault="007B16C9" w:rsidP="00E818D5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08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111,22106</w:t>
            </w:r>
          </w:p>
        </w:tc>
      </w:tr>
      <w:tr w:rsidR="007B16C9" w:rsidRPr="00DC08D5" w:rsidTr="002C212E">
        <w:trPr>
          <w:trHeight w:val="557"/>
        </w:trPr>
        <w:tc>
          <w:tcPr>
            <w:tcW w:w="537" w:type="dxa"/>
            <w:vMerge w:val="restart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7B16C9" w:rsidRPr="00DC08D5" w:rsidRDefault="007B16C9" w:rsidP="000603D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99" w:type="dxa"/>
            <w:tcBorders>
              <w:bottom w:val="single" w:sz="4" w:space="0" w:color="auto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7B16C9" w:rsidRPr="00DC08D5" w:rsidRDefault="007B16C9" w:rsidP="000603D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C08D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7B16C9" w:rsidRPr="00DC08D5" w:rsidRDefault="007B16C9" w:rsidP="000603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81" w:type="dxa"/>
            <w:tcBorders>
              <w:bottom w:val="single" w:sz="4" w:space="0" w:color="auto"/>
            </w:tcBorders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DC08D5" w:rsidRDefault="007B16C9" w:rsidP="000603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37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7B16C9" w:rsidRPr="00DC08D5" w:rsidRDefault="007B16C9" w:rsidP="000603D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C08D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Всего, в том числе</w:t>
            </w:r>
          </w:p>
        </w:tc>
        <w:tc>
          <w:tcPr>
            <w:tcW w:w="1418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DC08D5" w:rsidRDefault="00E818D5" w:rsidP="00E818D5">
            <w:pPr>
              <w:spacing w:before="100" w:beforeAutospacing="1" w:after="100" w:afterAutospacing="1" w:line="240" w:lineRule="auto"/>
              <w:ind w:left="-40" w:right="-124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C08D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12431,20530</w:t>
            </w:r>
          </w:p>
        </w:tc>
        <w:tc>
          <w:tcPr>
            <w:tcW w:w="1275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DC08D5" w:rsidRDefault="00E818D5" w:rsidP="00E818D5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C08D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2354,02106</w:t>
            </w:r>
          </w:p>
        </w:tc>
        <w:tc>
          <w:tcPr>
            <w:tcW w:w="127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DC08D5" w:rsidRDefault="00E818D5" w:rsidP="00E818D5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C08D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2473,02106</w:t>
            </w:r>
          </w:p>
        </w:tc>
        <w:tc>
          <w:tcPr>
            <w:tcW w:w="127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DC08D5" w:rsidRDefault="00E818D5" w:rsidP="00E818D5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C08D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2534,72106</w:t>
            </w:r>
          </w:p>
        </w:tc>
        <w:tc>
          <w:tcPr>
            <w:tcW w:w="1276" w:type="dxa"/>
            <w:gridSpan w:val="2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DC08D5" w:rsidRDefault="00E818D5" w:rsidP="00E818D5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C08D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2534,72106</w:t>
            </w:r>
          </w:p>
        </w:tc>
        <w:tc>
          <w:tcPr>
            <w:tcW w:w="1275" w:type="dxa"/>
          </w:tcPr>
          <w:p w:rsidR="007B16C9" w:rsidRPr="00DC08D5" w:rsidRDefault="00E818D5" w:rsidP="00E818D5">
            <w:pPr>
              <w:spacing w:after="0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C08D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2534,72106</w:t>
            </w:r>
          </w:p>
        </w:tc>
      </w:tr>
      <w:tr w:rsidR="00E818D5" w:rsidRPr="00DC08D5" w:rsidTr="002C212E">
        <w:trPr>
          <w:trHeight w:val="557"/>
        </w:trPr>
        <w:tc>
          <w:tcPr>
            <w:tcW w:w="537" w:type="dxa"/>
            <w:vMerge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E818D5" w:rsidRPr="00DC08D5" w:rsidRDefault="00E818D5" w:rsidP="000603D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2" w:type="dxa"/>
            <w:gridSpan w:val="4"/>
            <w:tcBorders>
              <w:top w:val="single" w:sz="4" w:space="0" w:color="auto"/>
            </w:tcBorders>
            <w:tcMar>
              <w:top w:w="15" w:type="dxa"/>
              <w:left w:w="94" w:type="dxa"/>
              <w:bottom w:w="15" w:type="dxa"/>
              <w:right w:w="94" w:type="dxa"/>
            </w:tcMar>
          </w:tcPr>
          <w:p w:rsidR="00E818D5" w:rsidRPr="00DC08D5" w:rsidRDefault="00E818D5" w:rsidP="007B16C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08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 бюджета муниципального образования «Новоселкинское сельское поселение» Мелекесского района Ульяновской области</w:t>
            </w:r>
          </w:p>
        </w:tc>
        <w:tc>
          <w:tcPr>
            <w:tcW w:w="1418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E818D5" w:rsidRPr="00DC08D5" w:rsidRDefault="00E818D5" w:rsidP="00E818D5">
            <w:pPr>
              <w:spacing w:before="100" w:beforeAutospacing="1" w:after="100" w:afterAutospacing="1" w:line="240" w:lineRule="auto"/>
              <w:ind w:left="-40"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08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6512,60000</w:t>
            </w:r>
          </w:p>
        </w:tc>
        <w:tc>
          <w:tcPr>
            <w:tcW w:w="1275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E818D5" w:rsidRPr="00DC08D5" w:rsidRDefault="00E818D5" w:rsidP="00E818D5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08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1172,60000</w:t>
            </w:r>
          </w:p>
        </w:tc>
        <w:tc>
          <w:tcPr>
            <w:tcW w:w="127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E818D5" w:rsidRPr="00DC08D5" w:rsidRDefault="00E818D5" w:rsidP="00E818D5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08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1290,00000</w:t>
            </w:r>
          </w:p>
        </w:tc>
        <w:tc>
          <w:tcPr>
            <w:tcW w:w="127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E818D5" w:rsidRPr="00DC08D5" w:rsidRDefault="00E818D5" w:rsidP="00E818D5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08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1350,00000</w:t>
            </w:r>
          </w:p>
        </w:tc>
        <w:tc>
          <w:tcPr>
            <w:tcW w:w="1276" w:type="dxa"/>
            <w:gridSpan w:val="2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E818D5" w:rsidRPr="00DC08D5" w:rsidRDefault="00E818D5" w:rsidP="00E818D5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08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1350,00000</w:t>
            </w:r>
          </w:p>
        </w:tc>
        <w:tc>
          <w:tcPr>
            <w:tcW w:w="1275" w:type="dxa"/>
          </w:tcPr>
          <w:p w:rsidR="00E818D5" w:rsidRPr="00DC08D5" w:rsidRDefault="00E818D5" w:rsidP="00E818D5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08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1350,00000</w:t>
            </w:r>
          </w:p>
        </w:tc>
      </w:tr>
      <w:tr w:rsidR="00E818D5" w:rsidRPr="00DC08D5" w:rsidTr="002C212E">
        <w:trPr>
          <w:trHeight w:val="557"/>
        </w:trPr>
        <w:tc>
          <w:tcPr>
            <w:tcW w:w="537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E818D5" w:rsidRPr="00DC08D5" w:rsidRDefault="00E818D5" w:rsidP="000603D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2" w:type="dxa"/>
            <w:gridSpan w:val="4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E818D5" w:rsidRPr="00DC08D5" w:rsidRDefault="00E818D5" w:rsidP="0065116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08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 бюджета муниципального образования, источником которых являются межбюджетные трансферты из бюджета поселения на уровень района</w:t>
            </w:r>
          </w:p>
        </w:tc>
        <w:tc>
          <w:tcPr>
            <w:tcW w:w="1418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E818D5" w:rsidRPr="00DC08D5" w:rsidRDefault="00E818D5" w:rsidP="00E818D5">
            <w:pPr>
              <w:spacing w:before="100" w:beforeAutospacing="1" w:after="100" w:afterAutospacing="1" w:line="240" w:lineRule="auto"/>
              <w:ind w:left="-40"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08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5918,60530</w:t>
            </w:r>
          </w:p>
        </w:tc>
        <w:tc>
          <w:tcPr>
            <w:tcW w:w="1275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E818D5" w:rsidRPr="00DC08D5" w:rsidRDefault="00E818D5" w:rsidP="00E818D5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08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1181,42106</w:t>
            </w:r>
          </w:p>
        </w:tc>
        <w:tc>
          <w:tcPr>
            <w:tcW w:w="127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E818D5" w:rsidRPr="00DC08D5" w:rsidRDefault="00E818D5" w:rsidP="00E818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08D5">
              <w:rPr>
                <w:rFonts w:ascii="Times New Roman" w:hAnsi="Times New Roman" w:cs="Times New Roman"/>
                <w:sz w:val="18"/>
                <w:szCs w:val="18"/>
              </w:rPr>
              <w:t>1183,02106</w:t>
            </w:r>
          </w:p>
        </w:tc>
        <w:tc>
          <w:tcPr>
            <w:tcW w:w="127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E818D5" w:rsidRPr="00DC08D5" w:rsidRDefault="00E818D5" w:rsidP="00E818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08D5">
              <w:rPr>
                <w:rFonts w:ascii="Times New Roman" w:hAnsi="Times New Roman" w:cs="Times New Roman"/>
                <w:sz w:val="18"/>
                <w:szCs w:val="18"/>
              </w:rPr>
              <w:t>1184,72106</w:t>
            </w:r>
          </w:p>
        </w:tc>
        <w:tc>
          <w:tcPr>
            <w:tcW w:w="1276" w:type="dxa"/>
            <w:gridSpan w:val="2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E818D5" w:rsidRPr="00DC08D5" w:rsidRDefault="00E818D5" w:rsidP="00E818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08D5">
              <w:rPr>
                <w:rFonts w:ascii="Times New Roman" w:hAnsi="Times New Roman" w:cs="Times New Roman"/>
                <w:sz w:val="18"/>
                <w:szCs w:val="18"/>
              </w:rPr>
              <w:t>1184,72106</w:t>
            </w:r>
          </w:p>
        </w:tc>
        <w:tc>
          <w:tcPr>
            <w:tcW w:w="1275" w:type="dxa"/>
          </w:tcPr>
          <w:p w:rsidR="00E818D5" w:rsidRPr="00DC08D5" w:rsidRDefault="00E818D5" w:rsidP="00E818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08D5">
              <w:rPr>
                <w:rFonts w:ascii="Times New Roman" w:hAnsi="Times New Roman" w:cs="Times New Roman"/>
                <w:sz w:val="18"/>
                <w:szCs w:val="18"/>
              </w:rPr>
              <w:t>1184,72106</w:t>
            </w:r>
          </w:p>
        </w:tc>
      </w:tr>
    </w:tbl>
    <w:p w:rsidR="00AE0D1D" w:rsidRPr="00DC08D5" w:rsidRDefault="00AE0D1D" w:rsidP="00E64A6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0D1D" w:rsidRPr="00DC08D5" w:rsidRDefault="00AE0D1D" w:rsidP="00E64A6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0D1D" w:rsidRPr="00DC08D5" w:rsidRDefault="00AE0D1D" w:rsidP="00E64A6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AE0D1D" w:rsidRPr="00DC08D5" w:rsidSect="00BA2076">
      <w:pgSz w:w="16838" w:h="11906" w:orient="landscape"/>
      <w:pgMar w:top="851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D374C" w:rsidRDefault="007D374C" w:rsidP="00CE1F17">
      <w:pPr>
        <w:spacing w:after="0" w:line="240" w:lineRule="auto"/>
      </w:pPr>
      <w:r>
        <w:separator/>
      </w:r>
    </w:p>
  </w:endnote>
  <w:endnote w:type="continuationSeparator" w:id="0">
    <w:p w:rsidR="007D374C" w:rsidRDefault="007D374C" w:rsidP="00CE1F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D374C" w:rsidRDefault="007D374C" w:rsidP="00CE1F17">
      <w:pPr>
        <w:spacing w:after="0" w:line="240" w:lineRule="auto"/>
      </w:pPr>
      <w:r>
        <w:separator/>
      </w:r>
    </w:p>
  </w:footnote>
  <w:footnote w:type="continuationSeparator" w:id="0">
    <w:p w:rsidR="007D374C" w:rsidRDefault="007D374C" w:rsidP="00CE1F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D6028D"/>
    <w:multiLevelType w:val="hybridMultilevel"/>
    <w:tmpl w:val="F044F6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F33D87"/>
    <w:multiLevelType w:val="hybridMultilevel"/>
    <w:tmpl w:val="06683C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3E1DCB"/>
    <w:multiLevelType w:val="hybridMultilevel"/>
    <w:tmpl w:val="61F444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A42585"/>
    <w:multiLevelType w:val="hybridMultilevel"/>
    <w:tmpl w:val="86A6EE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4662F9"/>
    <w:multiLevelType w:val="multilevel"/>
    <w:tmpl w:val="6B843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47553BCC"/>
    <w:multiLevelType w:val="hybridMultilevel"/>
    <w:tmpl w:val="74902D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7E724F3"/>
    <w:multiLevelType w:val="hybridMultilevel"/>
    <w:tmpl w:val="691859C0"/>
    <w:lvl w:ilvl="0" w:tplc="EC3E94C2">
      <w:start w:val="1"/>
      <w:numFmt w:val="decimal"/>
      <w:lvlText w:val="%1."/>
      <w:lvlJc w:val="left"/>
      <w:pPr>
        <w:ind w:left="98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3" w:hanging="360"/>
      </w:pPr>
    </w:lvl>
    <w:lvl w:ilvl="2" w:tplc="0419001B" w:tentative="1">
      <w:start w:val="1"/>
      <w:numFmt w:val="lowerRoman"/>
      <w:lvlText w:val="%3."/>
      <w:lvlJc w:val="right"/>
      <w:pPr>
        <w:ind w:left="2423" w:hanging="180"/>
      </w:pPr>
    </w:lvl>
    <w:lvl w:ilvl="3" w:tplc="0419000F" w:tentative="1">
      <w:start w:val="1"/>
      <w:numFmt w:val="decimal"/>
      <w:lvlText w:val="%4."/>
      <w:lvlJc w:val="left"/>
      <w:pPr>
        <w:ind w:left="3143" w:hanging="360"/>
      </w:pPr>
    </w:lvl>
    <w:lvl w:ilvl="4" w:tplc="04190019" w:tentative="1">
      <w:start w:val="1"/>
      <w:numFmt w:val="lowerLetter"/>
      <w:lvlText w:val="%5."/>
      <w:lvlJc w:val="left"/>
      <w:pPr>
        <w:ind w:left="3863" w:hanging="360"/>
      </w:pPr>
    </w:lvl>
    <w:lvl w:ilvl="5" w:tplc="0419001B" w:tentative="1">
      <w:start w:val="1"/>
      <w:numFmt w:val="lowerRoman"/>
      <w:lvlText w:val="%6."/>
      <w:lvlJc w:val="right"/>
      <w:pPr>
        <w:ind w:left="4583" w:hanging="180"/>
      </w:pPr>
    </w:lvl>
    <w:lvl w:ilvl="6" w:tplc="0419000F" w:tentative="1">
      <w:start w:val="1"/>
      <w:numFmt w:val="decimal"/>
      <w:lvlText w:val="%7."/>
      <w:lvlJc w:val="left"/>
      <w:pPr>
        <w:ind w:left="5303" w:hanging="360"/>
      </w:pPr>
    </w:lvl>
    <w:lvl w:ilvl="7" w:tplc="04190019" w:tentative="1">
      <w:start w:val="1"/>
      <w:numFmt w:val="lowerLetter"/>
      <w:lvlText w:val="%8."/>
      <w:lvlJc w:val="left"/>
      <w:pPr>
        <w:ind w:left="6023" w:hanging="360"/>
      </w:pPr>
    </w:lvl>
    <w:lvl w:ilvl="8" w:tplc="0419001B" w:tentative="1">
      <w:start w:val="1"/>
      <w:numFmt w:val="lowerRoman"/>
      <w:lvlText w:val="%9."/>
      <w:lvlJc w:val="right"/>
      <w:pPr>
        <w:ind w:left="6743" w:hanging="180"/>
      </w:pPr>
    </w:lvl>
  </w:abstractNum>
  <w:abstractNum w:abstractNumId="7">
    <w:nsid w:val="49673B82"/>
    <w:multiLevelType w:val="hybridMultilevel"/>
    <w:tmpl w:val="4920A0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D911F42"/>
    <w:multiLevelType w:val="multilevel"/>
    <w:tmpl w:val="DC60F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70D1510B"/>
    <w:multiLevelType w:val="multilevel"/>
    <w:tmpl w:val="91E8F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7C5B0FF1"/>
    <w:multiLevelType w:val="multilevel"/>
    <w:tmpl w:val="71124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8"/>
  </w:num>
  <w:num w:numId="2">
    <w:abstractNumId w:val="9"/>
  </w:num>
  <w:num w:numId="3">
    <w:abstractNumId w:val="4"/>
  </w:num>
  <w:num w:numId="4">
    <w:abstractNumId w:val="10"/>
  </w:num>
  <w:num w:numId="5">
    <w:abstractNumId w:val="0"/>
  </w:num>
  <w:num w:numId="6">
    <w:abstractNumId w:val="1"/>
  </w:num>
  <w:num w:numId="7">
    <w:abstractNumId w:val="5"/>
  </w:num>
  <w:num w:numId="8">
    <w:abstractNumId w:val="7"/>
  </w:num>
  <w:num w:numId="9">
    <w:abstractNumId w:val="3"/>
  </w:num>
  <w:num w:numId="10">
    <w:abstractNumId w:val="2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41986"/>
  </w:hdrShapeDefaults>
  <w:footnotePr>
    <w:footnote w:id="-1"/>
    <w:footnote w:id="0"/>
  </w:footnotePr>
  <w:endnotePr>
    <w:endnote w:id="-1"/>
    <w:endnote w:id="0"/>
  </w:endnotePr>
  <w:compat/>
  <w:rsids>
    <w:rsidRoot w:val="00042382"/>
    <w:rsid w:val="000229B2"/>
    <w:rsid w:val="0003038E"/>
    <w:rsid w:val="000417BD"/>
    <w:rsid w:val="0004227D"/>
    <w:rsid w:val="00042382"/>
    <w:rsid w:val="00055768"/>
    <w:rsid w:val="000603D1"/>
    <w:rsid w:val="00067C58"/>
    <w:rsid w:val="000744C1"/>
    <w:rsid w:val="0007472F"/>
    <w:rsid w:val="000818F7"/>
    <w:rsid w:val="000861DB"/>
    <w:rsid w:val="00092DAA"/>
    <w:rsid w:val="00094EB7"/>
    <w:rsid w:val="00097A56"/>
    <w:rsid w:val="000A58A1"/>
    <w:rsid w:val="000B7E8E"/>
    <w:rsid w:val="000C4532"/>
    <w:rsid w:val="000C4673"/>
    <w:rsid w:val="000D0F3B"/>
    <w:rsid w:val="000D29E1"/>
    <w:rsid w:val="000D3915"/>
    <w:rsid w:val="000D5F93"/>
    <w:rsid w:val="000E7C1C"/>
    <w:rsid w:val="000F33EA"/>
    <w:rsid w:val="001118DA"/>
    <w:rsid w:val="001247E0"/>
    <w:rsid w:val="00135775"/>
    <w:rsid w:val="00137A84"/>
    <w:rsid w:val="00155354"/>
    <w:rsid w:val="00161398"/>
    <w:rsid w:val="001664F1"/>
    <w:rsid w:val="00166DB9"/>
    <w:rsid w:val="00170A0D"/>
    <w:rsid w:val="00187E8A"/>
    <w:rsid w:val="001A3C03"/>
    <w:rsid w:val="001D4312"/>
    <w:rsid w:val="001E0F92"/>
    <w:rsid w:val="001F018C"/>
    <w:rsid w:val="001F0D5C"/>
    <w:rsid w:val="0020370E"/>
    <w:rsid w:val="00211ED5"/>
    <w:rsid w:val="00232F5A"/>
    <w:rsid w:val="00243FD2"/>
    <w:rsid w:val="00261547"/>
    <w:rsid w:val="00275833"/>
    <w:rsid w:val="0029440A"/>
    <w:rsid w:val="00295B58"/>
    <w:rsid w:val="002C11C0"/>
    <w:rsid w:val="002C212E"/>
    <w:rsid w:val="002C3E02"/>
    <w:rsid w:val="002D2697"/>
    <w:rsid w:val="002D553E"/>
    <w:rsid w:val="002D7298"/>
    <w:rsid w:val="002D7624"/>
    <w:rsid w:val="002E396B"/>
    <w:rsid w:val="002E6F8D"/>
    <w:rsid w:val="003042B8"/>
    <w:rsid w:val="00307A2B"/>
    <w:rsid w:val="00310392"/>
    <w:rsid w:val="00316B83"/>
    <w:rsid w:val="00340FFE"/>
    <w:rsid w:val="0034662E"/>
    <w:rsid w:val="00347C15"/>
    <w:rsid w:val="003526ED"/>
    <w:rsid w:val="003549F3"/>
    <w:rsid w:val="00360203"/>
    <w:rsid w:val="00366E91"/>
    <w:rsid w:val="00373399"/>
    <w:rsid w:val="003875F4"/>
    <w:rsid w:val="00387CA3"/>
    <w:rsid w:val="0039368D"/>
    <w:rsid w:val="00394E50"/>
    <w:rsid w:val="003A314D"/>
    <w:rsid w:val="003C08F8"/>
    <w:rsid w:val="003C355C"/>
    <w:rsid w:val="0040201D"/>
    <w:rsid w:val="004239C6"/>
    <w:rsid w:val="004337CB"/>
    <w:rsid w:val="00452A00"/>
    <w:rsid w:val="0045300E"/>
    <w:rsid w:val="00455954"/>
    <w:rsid w:val="00456B8A"/>
    <w:rsid w:val="00466445"/>
    <w:rsid w:val="00481BDD"/>
    <w:rsid w:val="004B7906"/>
    <w:rsid w:val="004C5AFF"/>
    <w:rsid w:val="004D35DA"/>
    <w:rsid w:val="004D4FFC"/>
    <w:rsid w:val="004F2033"/>
    <w:rsid w:val="004F4091"/>
    <w:rsid w:val="00501B33"/>
    <w:rsid w:val="00504A23"/>
    <w:rsid w:val="00516201"/>
    <w:rsid w:val="00533EF2"/>
    <w:rsid w:val="00541832"/>
    <w:rsid w:val="005425A4"/>
    <w:rsid w:val="005458B6"/>
    <w:rsid w:val="00563D00"/>
    <w:rsid w:val="00565D8E"/>
    <w:rsid w:val="00566950"/>
    <w:rsid w:val="00593B70"/>
    <w:rsid w:val="005A04F5"/>
    <w:rsid w:val="005B66D7"/>
    <w:rsid w:val="005E401D"/>
    <w:rsid w:val="005E64BD"/>
    <w:rsid w:val="00601D36"/>
    <w:rsid w:val="00622381"/>
    <w:rsid w:val="00622F25"/>
    <w:rsid w:val="00625265"/>
    <w:rsid w:val="00626878"/>
    <w:rsid w:val="00633BD0"/>
    <w:rsid w:val="006436D8"/>
    <w:rsid w:val="00647471"/>
    <w:rsid w:val="00651167"/>
    <w:rsid w:val="0065187D"/>
    <w:rsid w:val="006575DD"/>
    <w:rsid w:val="00671165"/>
    <w:rsid w:val="006907E3"/>
    <w:rsid w:val="00690960"/>
    <w:rsid w:val="006B211F"/>
    <w:rsid w:val="006B5B8A"/>
    <w:rsid w:val="006B76C5"/>
    <w:rsid w:val="006E0C47"/>
    <w:rsid w:val="007019ED"/>
    <w:rsid w:val="007120B6"/>
    <w:rsid w:val="0072371F"/>
    <w:rsid w:val="00736F5F"/>
    <w:rsid w:val="00761F7E"/>
    <w:rsid w:val="00767383"/>
    <w:rsid w:val="00774FE8"/>
    <w:rsid w:val="00782F65"/>
    <w:rsid w:val="0078724E"/>
    <w:rsid w:val="007B16C9"/>
    <w:rsid w:val="007B435E"/>
    <w:rsid w:val="007C566C"/>
    <w:rsid w:val="007C6028"/>
    <w:rsid w:val="007C697D"/>
    <w:rsid w:val="007D07B3"/>
    <w:rsid w:val="007D2DEE"/>
    <w:rsid w:val="007D374C"/>
    <w:rsid w:val="007D3FDF"/>
    <w:rsid w:val="00804F0E"/>
    <w:rsid w:val="00817E29"/>
    <w:rsid w:val="00832F54"/>
    <w:rsid w:val="0084350E"/>
    <w:rsid w:val="00847937"/>
    <w:rsid w:val="008551A1"/>
    <w:rsid w:val="00861AD9"/>
    <w:rsid w:val="008721EE"/>
    <w:rsid w:val="00874337"/>
    <w:rsid w:val="00886067"/>
    <w:rsid w:val="00891184"/>
    <w:rsid w:val="00894BE3"/>
    <w:rsid w:val="008A7F55"/>
    <w:rsid w:val="008B23AA"/>
    <w:rsid w:val="008D2BFD"/>
    <w:rsid w:val="008D3540"/>
    <w:rsid w:val="008D590E"/>
    <w:rsid w:val="008D5A24"/>
    <w:rsid w:val="008D6B33"/>
    <w:rsid w:val="008E44E3"/>
    <w:rsid w:val="00906DFF"/>
    <w:rsid w:val="00912A0C"/>
    <w:rsid w:val="00917CB9"/>
    <w:rsid w:val="00926B48"/>
    <w:rsid w:val="00926C90"/>
    <w:rsid w:val="00936CFC"/>
    <w:rsid w:val="0094070F"/>
    <w:rsid w:val="00952269"/>
    <w:rsid w:val="00954990"/>
    <w:rsid w:val="00957139"/>
    <w:rsid w:val="00957F54"/>
    <w:rsid w:val="009709CE"/>
    <w:rsid w:val="00973C1B"/>
    <w:rsid w:val="00992487"/>
    <w:rsid w:val="009A60B7"/>
    <w:rsid w:val="009A6E61"/>
    <w:rsid w:val="009A73E7"/>
    <w:rsid w:val="009D3F48"/>
    <w:rsid w:val="009E1FB4"/>
    <w:rsid w:val="00A008E3"/>
    <w:rsid w:val="00A142D6"/>
    <w:rsid w:val="00A15952"/>
    <w:rsid w:val="00A16274"/>
    <w:rsid w:val="00A1646E"/>
    <w:rsid w:val="00A16EFE"/>
    <w:rsid w:val="00A21C3A"/>
    <w:rsid w:val="00A42363"/>
    <w:rsid w:val="00A4500E"/>
    <w:rsid w:val="00A50CFE"/>
    <w:rsid w:val="00A52D3E"/>
    <w:rsid w:val="00A61AFE"/>
    <w:rsid w:val="00A62BBA"/>
    <w:rsid w:val="00A65841"/>
    <w:rsid w:val="00A74907"/>
    <w:rsid w:val="00A76D6F"/>
    <w:rsid w:val="00A774E5"/>
    <w:rsid w:val="00A81464"/>
    <w:rsid w:val="00A8166C"/>
    <w:rsid w:val="00AA3912"/>
    <w:rsid w:val="00AC75A8"/>
    <w:rsid w:val="00AD1EE2"/>
    <w:rsid w:val="00AE0D1D"/>
    <w:rsid w:val="00B00B8A"/>
    <w:rsid w:val="00B13DF7"/>
    <w:rsid w:val="00B30F3A"/>
    <w:rsid w:val="00B331B7"/>
    <w:rsid w:val="00B36674"/>
    <w:rsid w:val="00B42676"/>
    <w:rsid w:val="00B47634"/>
    <w:rsid w:val="00B624C7"/>
    <w:rsid w:val="00B65F83"/>
    <w:rsid w:val="00B718B2"/>
    <w:rsid w:val="00B95E64"/>
    <w:rsid w:val="00B96417"/>
    <w:rsid w:val="00BA01C4"/>
    <w:rsid w:val="00BA2076"/>
    <w:rsid w:val="00BA66FA"/>
    <w:rsid w:val="00BB3937"/>
    <w:rsid w:val="00BB4D52"/>
    <w:rsid w:val="00BD46D0"/>
    <w:rsid w:val="00BD7E5A"/>
    <w:rsid w:val="00BE43D1"/>
    <w:rsid w:val="00C029A0"/>
    <w:rsid w:val="00C04F0F"/>
    <w:rsid w:val="00C0561B"/>
    <w:rsid w:val="00C139AC"/>
    <w:rsid w:val="00C17F6F"/>
    <w:rsid w:val="00C25618"/>
    <w:rsid w:val="00C26540"/>
    <w:rsid w:val="00C33484"/>
    <w:rsid w:val="00C54217"/>
    <w:rsid w:val="00C546CE"/>
    <w:rsid w:val="00C552B3"/>
    <w:rsid w:val="00C56AA5"/>
    <w:rsid w:val="00C60C00"/>
    <w:rsid w:val="00C655A6"/>
    <w:rsid w:val="00C71F21"/>
    <w:rsid w:val="00C9391B"/>
    <w:rsid w:val="00C94D73"/>
    <w:rsid w:val="00CB43E6"/>
    <w:rsid w:val="00CB467A"/>
    <w:rsid w:val="00CD4791"/>
    <w:rsid w:val="00CE087B"/>
    <w:rsid w:val="00CE1F17"/>
    <w:rsid w:val="00CE6109"/>
    <w:rsid w:val="00CF433D"/>
    <w:rsid w:val="00CF52BD"/>
    <w:rsid w:val="00D22FEC"/>
    <w:rsid w:val="00D43F01"/>
    <w:rsid w:val="00D506D7"/>
    <w:rsid w:val="00D57B8A"/>
    <w:rsid w:val="00D638F7"/>
    <w:rsid w:val="00D65D07"/>
    <w:rsid w:val="00D75436"/>
    <w:rsid w:val="00D80799"/>
    <w:rsid w:val="00D82ED1"/>
    <w:rsid w:val="00D82F77"/>
    <w:rsid w:val="00DB6984"/>
    <w:rsid w:val="00DC08D5"/>
    <w:rsid w:val="00DD20AD"/>
    <w:rsid w:val="00DD64AE"/>
    <w:rsid w:val="00DD7461"/>
    <w:rsid w:val="00DE62AA"/>
    <w:rsid w:val="00DF1439"/>
    <w:rsid w:val="00DF35D9"/>
    <w:rsid w:val="00DF4102"/>
    <w:rsid w:val="00DF52D2"/>
    <w:rsid w:val="00DF5854"/>
    <w:rsid w:val="00E031A1"/>
    <w:rsid w:val="00E328F6"/>
    <w:rsid w:val="00E333E6"/>
    <w:rsid w:val="00E35F4D"/>
    <w:rsid w:val="00E406DB"/>
    <w:rsid w:val="00E52C0C"/>
    <w:rsid w:val="00E64966"/>
    <w:rsid w:val="00E64A65"/>
    <w:rsid w:val="00E65A62"/>
    <w:rsid w:val="00E74B2C"/>
    <w:rsid w:val="00E75BC4"/>
    <w:rsid w:val="00E80427"/>
    <w:rsid w:val="00E818D5"/>
    <w:rsid w:val="00E82265"/>
    <w:rsid w:val="00E875B5"/>
    <w:rsid w:val="00EA0353"/>
    <w:rsid w:val="00EA3B5F"/>
    <w:rsid w:val="00EA6F38"/>
    <w:rsid w:val="00EC0280"/>
    <w:rsid w:val="00ED07AB"/>
    <w:rsid w:val="00ED23BE"/>
    <w:rsid w:val="00EE7CF8"/>
    <w:rsid w:val="00F01030"/>
    <w:rsid w:val="00F07BA9"/>
    <w:rsid w:val="00F11B5F"/>
    <w:rsid w:val="00F1476E"/>
    <w:rsid w:val="00F16B2D"/>
    <w:rsid w:val="00F2119E"/>
    <w:rsid w:val="00F31E69"/>
    <w:rsid w:val="00F35046"/>
    <w:rsid w:val="00F42432"/>
    <w:rsid w:val="00F432DE"/>
    <w:rsid w:val="00F44DDB"/>
    <w:rsid w:val="00F459E4"/>
    <w:rsid w:val="00F45C14"/>
    <w:rsid w:val="00F563E4"/>
    <w:rsid w:val="00F6295C"/>
    <w:rsid w:val="00F7577C"/>
    <w:rsid w:val="00F8164E"/>
    <w:rsid w:val="00F825ED"/>
    <w:rsid w:val="00F84D86"/>
    <w:rsid w:val="00F90D54"/>
    <w:rsid w:val="00F97463"/>
    <w:rsid w:val="00FA0202"/>
    <w:rsid w:val="00FA0CB1"/>
    <w:rsid w:val="00FA2677"/>
    <w:rsid w:val="00FB4692"/>
    <w:rsid w:val="00FB7575"/>
    <w:rsid w:val="00FD18EA"/>
    <w:rsid w:val="00FD5D8F"/>
    <w:rsid w:val="00FF0B99"/>
    <w:rsid w:val="00FF7F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4E50"/>
  </w:style>
  <w:style w:type="paragraph" w:styleId="1">
    <w:name w:val="heading 1"/>
    <w:basedOn w:val="a"/>
    <w:next w:val="a"/>
    <w:link w:val="10"/>
    <w:uiPriority w:val="9"/>
    <w:qFormat/>
    <w:rsid w:val="00A4236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04238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04238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4238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4238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0423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42382"/>
  </w:style>
  <w:style w:type="paragraph" w:customStyle="1" w:styleId="consplusnormal">
    <w:name w:val="consplusnormal"/>
    <w:basedOn w:val="a"/>
    <w:rsid w:val="000423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42382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042382"/>
    <w:rPr>
      <w:color w:val="800080"/>
      <w:u w:val="single"/>
    </w:rPr>
  </w:style>
  <w:style w:type="paragraph" w:customStyle="1" w:styleId="a6">
    <w:name w:val="a"/>
    <w:basedOn w:val="a"/>
    <w:rsid w:val="000423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basedOn w:val="a"/>
    <w:rsid w:val="000423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D74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D7461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B624C7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CE1F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CE1F17"/>
  </w:style>
  <w:style w:type="paragraph" w:styleId="ac">
    <w:name w:val="footer"/>
    <w:basedOn w:val="a"/>
    <w:link w:val="ad"/>
    <w:uiPriority w:val="99"/>
    <w:unhideWhenUsed/>
    <w:rsid w:val="00CE1F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CE1F17"/>
  </w:style>
  <w:style w:type="table" w:styleId="ae">
    <w:name w:val="Table Grid"/>
    <w:basedOn w:val="a1"/>
    <w:uiPriority w:val="39"/>
    <w:rsid w:val="00D638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0">
    <w:name w:val="ConsPlusNormal"/>
    <w:uiPriority w:val="99"/>
    <w:rsid w:val="00533EF2"/>
    <w:pPr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21">
    <w:name w:val="Основной текст 21"/>
    <w:basedOn w:val="a"/>
    <w:rsid w:val="000417BD"/>
    <w:pPr>
      <w:tabs>
        <w:tab w:val="left" w:pos="10980"/>
      </w:tabs>
      <w:suppressAutoHyphens/>
      <w:spacing w:after="0" w:line="240" w:lineRule="auto"/>
      <w:ind w:right="-5"/>
      <w:jc w:val="both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customStyle="1" w:styleId="ConsPlusTitle0">
    <w:name w:val="ConsPlusTitle"/>
    <w:rsid w:val="000861D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uiPriority w:val="99"/>
    <w:rsid w:val="001118DA"/>
    <w:pPr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zh-CN"/>
    </w:rPr>
  </w:style>
  <w:style w:type="character" w:customStyle="1" w:styleId="10">
    <w:name w:val="Заголовок 1 Знак"/>
    <w:basedOn w:val="a0"/>
    <w:link w:val="1"/>
    <w:uiPriority w:val="9"/>
    <w:rsid w:val="00A4236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f">
    <w:name w:val="Body Text"/>
    <w:basedOn w:val="a"/>
    <w:link w:val="af0"/>
    <w:uiPriority w:val="99"/>
    <w:rsid w:val="00C33484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0">
    <w:name w:val="Основной текст Знак"/>
    <w:basedOn w:val="a0"/>
    <w:link w:val="af"/>
    <w:uiPriority w:val="99"/>
    <w:rsid w:val="00C3348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uiPriority w:val="99"/>
    <w:rsid w:val="00C3348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235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1714433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docs.cntd.ru/document/90171443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7BAE9F-7A09-4FBB-8A2D-B3E9C90494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14</Pages>
  <Words>3623</Words>
  <Characters>20656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Финансовый отдел Мелекесского района</Company>
  <LinksUpToDate>false</LinksUpToDate>
  <CharactersWithSpaces>24231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Бухгалтер</dc:creator>
  <cp:keywords/>
  <dc:description/>
  <cp:lastModifiedBy>user</cp:lastModifiedBy>
  <cp:revision>18</cp:revision>
  <cp:lastPrinted>2023-02-09T06:27:00Z</cp:lastPrinted>
  <dcterms:created xsi:type="dcterms:W3CDTF">2022-11-11T12:18:00Z</dcterms:created>
  <dcterms:modified xsi:type="dcterms:W3CDTF">2023-02-09T12:13:00Z</dcterms:modified>
</cp:coreProperties>
</file>